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32" w:rsidRDefault="002F5032" w:rsidP="001E07C5">
      <w:pPr>
        <w:pStyle w:val="a3"/>
        <w:shd w:val="clear" w:color="auto" w:fill="00B0F0"/>
        <w:jc w:val="center"/>
        <w:rPr>
          <w:rFonts w:ascii="Times New Roman" w:hAnsi="Times New Roman" w:cs="Times New Roman"/>
          <w:b/>
          <w:sz w:val="28"/>
          <w:szCs w:val="28"/>
        </w:rPr>
      </w:pPr>
      <w:r w:rsidRPr="002F5032">
        <w:rPr>
          <w:rFonts w:ascii="Times New Roman" w:hAnsi="Times New Roman" w:cs="Times New Roman"/>
          <w:b/>
          <w:sz w:val="28"/>
          <w:szCs w:val="28"/>
        </w:rPr>
        <w:t xml:space="preserve">ПАМЯТКА ПО ПОВЕДЕНИЮ НА ВОДЕ </w:t>
      </w:r>
    </w:p>
    <w:p w:rsidR="002F5032" w:rsidRPr="002F5032" w:rsidRDefault="002F5032" w:rsidP="001E07C5">
      <w:pPr>
        <w:pStyle w:val="a3"/>
        <w:shd w:val="clear" w:color="auto" w:fill="00B0F0"/>
        <w:jc w:val="center"/>
        <w:rPr>
          <w:rFonts w:ascii="Times New Roman" w:hAnsi="Times New Roman" w:cs="Times New Roman"/>
          <w:b/>
          <w:sz w:val="28"/>
          <w:szCs w:val="28"/>
        </w:rPr>
      </w:pPr>
      <w:r w:rsidRPr="002F5032">
        <w:rPr>
          <w:rFonts w:ascii="Times New Roman" w:hAnsi="Times New Roman" w:cs="Times New Roman"/>
          <w:b/>
          <w:sz w:val="28"/>
          <w:szCs w:val="28"/>
        </w:rPr>
        <w:t>В ОСЕННЕ-ЗИМНИЙ ПЕРИОД</w:t>
      </w:r>
    </w:p>
    <w:p w:rsidR="002F5032" w:rsidRPr="002F5032" w:rsidRDefault="002F5032" w:rsidP="001E07C5">
      <w:pPr>
        <w:pStyle w:val="a3"/>
        <w:shd w:val="clear" w:color="auto" w:fill="00B0F0"/>
        <w:jc w:val="center"/>
        <w:rPr>
          <w:rFonts w:ascii="Times New Roman" w:hAnsi="Times New Roman" w:cs="Times New Roman"/>
          <w:b/>
          <w:sz w:val="28"/>
          <w:szCs w:val="28"/>
        </w:rPr>
      </w:pPr>
    </w:p>
    <w:p w:rsidR="002F5032" w:rsidRPr="002F5032" w:rsidRDefault="002F5032" w:rsidP="001E07C5">
      <w:pPr>
        <w:pStyle w:val="a3"/>
        <w:rPr>
          <w:rFonts w:ascii="Times New Roman" w:hAnsi="Times New Roman" w:cs="Times New Roman"/>
          <w:sz w:val="28"/>
          <w:szCs w:val="28"/>
        </w:rPr>
      </w:pPr>
      <w:r w:rsidRPr="002F5032">
        <w:rPr>
          <w:rFonts w:ascii="Times New Roman" w:hAnsi="Times New Roman" w:cs="Times New Roman"/>
          <w:sz w:val="28"/>
          <w:szCs w:val="28"/>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Становление льда:</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безопасная толщина льда для одного человека не менее 7 см;</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безопасная толщина льда для сооружения катка 12 см и более;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безопасная толщина льда для совершения пешей переправы 15 см и более; </w:t>
      </w:r>
    </w:p>
    <w:p w:rsid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безопасная толщина льда для проезда автомобилей не менее 30 см.</w:t>
      </w:r>
    </w:p>
    <w:p w:rsidR="001E07C5" w:rsidRPr="002F5032" w:rsidRDefault="001E07C5"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Время безопасного пребывания человека в воде: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при температуре воды 24</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время безопасного пребывания 7-9 часов,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при температуре воды 5-15</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 от 3,5 часов до 4,5 часов;</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температура воды 2-3</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оказывается смертельной для человека через 10-15 мин;</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при температуре воды минус 2</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 смерт</w:t>
      </w:r>
      <w:r w:rsidR="001E07C5">
        <w:rPr>
          <w:rFonts w:ascii="Times New Roman" w:hAnsi="Times New Roman" w:cs="Times New Roman"/>
          <w:sz w:val="28"/>
          <w:szCs w:val="28"/>
        </w:rPr>
        <w:t>ь может наступить через 5-8 мин</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Критерии прочного льда Критерии тонкого льда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Прозрачный лед с зеленоватым или синеватым оттенком.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На открытом бесснежном пространстве лед всегда толще.</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Цвет льда молочно-мутный, серый лед, обычно ноздреватый и пористый. Такой лед обрушивается без предупреждающего потрескивания.</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Лед, покрытый снегом (снег, выпавший на только что образовавшийся лед, помимо того, что маскирует полыньи, замедляет рост ледяного покрова).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Лед более тонок на течении, особенно быстром, на глубоких и открытых для ветра местах; над тенистым и торфяным дном; у болотистых берегов; в местах </w:t>
      </w:r>
      <w:r w:rsidRPr="002F5032">
        <w:rPr>
          <w:rFonts w:ascii="Times New Roman" w:hAnsi="Times New Roman" w:cs="Times New Roman"/>
          <w:sz w:val="28"/>
          <w:szCs w:val="28"/>
        </w:rPr>
        <w:lastRenderedPageBreak/>
        <w:t>выхода подводных ключей; под мостами; в узких протоках; вблизи ме</w:t>
      </w:r>
      <w:proofErr w:type="gramStart"/>
      <w:r w:rsidRPr="002F5032">
        <w:rPr>
          <w:rFonts w:ascii="Times New Roman" w:hAnsi="Times New Roman" w:cs="Times New Roman"/>
          <w:sz w:val="28"/>
          <w:szCs w:val="28"/>
        </w:rPr>
        <w:t>ст сбр</w:t>
      </w:r>
      <w:proofErr w:type="gramEnd"/>
      <w:r w:rsidRPr="002F5032">
        <w:rPr>
          <w:rFonts w:ascii="Times New Roman" w:hAnsi="Times New Roman" w:cs="Times New Roman"/>
          <w:sz w:val="28"/>
          <w:szCs w:val="28"/>
        </w:rPr>
        <w:t>оса в водоемы теплых и горячих вод промышленных и коммунальных предприятий.</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В местах, где растет камыш, тростник и другие водные растения.</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Правила поведения на льду:</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2. При переходе через реку пользуйтесь ледовыми переправами.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5. При переходе водоема группой необходимо соблюдать расстояние друг от друга (5-6 м).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7. Если есть рюкзак, повесьте его на одно плечо, это позволит легко освободиться от груза в случае, если лед под вами провалится.</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9. Убедительная просьба родителям: не отпускайте детей на лед (на рыбалку, катание на лыжах и коньках) без присмотра.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Советы рыболовам:</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lastRenderedPageBreak/>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3. Определите с берега маршрут движения.</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4. Осторожно спускайтесь с берега: лед может неплотно соединяться с сушей; могут быть трещины; подо льдом может быть воздух.</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5. Не выходите на темные участки льда - они быстрее прогреваются на солнце и, естественно, быстрее тают.</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6. Если вы идете группой, то расстояние между лыжниками (или пешеходами) должно быть не меньше 5 метров.</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8. Рюкзак повесьте на одно плечо, а еще лучше - волоките на веревке в 2-3 метрах сзади.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10. Не подходите к другим рыболовам ближе, чем на 3 метра.</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11. Не приближайтесь к тем местам, где во льду имеются вмерзшие коряги, водоросли, воздушные пузыри.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12. Не ходите рядом с трещиной или по участку льда, отделенному от основного массива несколькими трещинами.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13. Быстро покиньте опасное место, если из пробитой лунки начинает бить фонтаном вода.</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14. Обязательно имейте с собой средства спасения: шнур с грузом на конце, длинную жердь, широкую доску.</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16. Не делайте около себя много лунок, не делайте лунки на переправах (тропинках).</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Оказание помощи </w:t>
      </w:r>
      <w:proofErr w:type="gramStart"/>
      <w:r w:rsidRPr="002F5032">
        <w:rPr>
          <w:rFonts w:ascii="Times New Roman" w:hAnsi="Times New Roman" w:cs="Times New Roman"/>
          <w:sz w:val="28"/>
          <w:szCs w:val="28"/>
        </w:rPr>
        <w:t>провалившемуся</w:t>
      </w:r>
      <w:proofErr w:type="gramEnd"/>
      <w:r w:rsidRPr="002F5032">
        <w:rPr>
          <w:rFonts w:ascii="Times New Roman" w:hAnsi="Times New Roman" w:cs="Times New Roman"/>
          <w:sz w:val="28"/>
          <w:szCs w:val="28"/>
        </w:rPr>
        <w:t xml:space="preserve"> под лед:</w:t>
      </w:r>
    </w:p>
    <w:p w:rsidR="002F5032" w:rsidRPr="002F5032" w:rsidRDefault="002F5032" w:rsidP="002F5032">
      <w:pPr>
        <w:pStyle w:val="a3"/>
        <w:rPr>
          <w:rFonts w:ascii="Times New Roman" w:hAnsi="Times New Roman" w:cs="Times New Roman"/>
          <w:sz w:val="28"/>
          <w:szCs w:val="28"/>
        </w:rPr>
      </w:pPr>
      <w:proofErr w:type="spellStart"/>
      <w:r w:rsidRPr="002F5032">
        <w:rPr>
          <w:rFonts w:ascii="Times New Roman" w:hAnsi="Times New Roman" w:cs="Times New Roman"/>
          <w:sz w:val="28"/>
          <w:szCs w:val="28"/>
        </w:rPr>
        <w:t>Самоспасение</w:t>
      </w:r>
      <w:proofErr w:type="spellEnd"/>
      <w:r w:rsidRPr="002F5032">
        <w:rPr>
          <w:rFonts w:ascii="Times New Roman" w:hAnsi="Times New Roman" w:cs="Times New Roman"/>
          <w:sz w:val="28"/>
          <w:szCs w:val="28"/>
        </w:rPr>
        <w:t xml:space="preserve">: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Не поддавайтесь панике.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Не надо барахтаться и наваливаться всем телом на тонкую кромку льда, так как под тяжестью тела он будет обламываться.</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Широко раскиньте руки, чтобы не погрузиться с головой в воду</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Без резких движений отползайте как можно дальше от опасного места в том направлении, откуда пришли;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lastRenderedPageBreak/>
        <w:t xml:space="preserve">- Зовите на помощь.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Удерживая себя на поверхности воды, стараться затрачивать на это минимум физических усилий. </w:t>
      </w:r>
      <w:proofErr w:type="gramStart"/>
      <w:r w:rsidRPr="002F5032">
        <w:rPr>
          <w:rFonts w:ascii="Times New Roman" w:hAnsi="Times New Roman" w:cs="Times New Roman"/>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2F5032">
        <w:rPr>
          <w:rFonts w:ascii="Times New Roman" w:hAnsi="Times New Roman" w:cs="Times New Roman"/>
          <w:sz w:val="28"/>
          <w:szCs w:val="28"/>
        </w:rPr>
        <w:t xml:space="preserve"> </w:t>
      </w:r>
      <w:proofErr w:type="gramStart"/>
      <w:r w:rsidRPr="002F5032">
        <w:rPr>
          <w:rFonts w:ascii="Times New Roman" w:hAnsi="Times New Roman" w:cs="Times New Roman"/>
          <w:sz w:val="28"/>
          <w:szCs w:val="28"/>
        </w:rPr>
        <w:t>Кроме того, при движениях нарушается дополнительная изоляция, создаваемая водой, пропитавшей одежду).</w:t>
      </w:r>
      <w:proofErr w:type="gramEnd"/>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Находясь на плаву, следует голову держать как можно выше над водой. Известно, что более 50% всех </w:t>
      </w:r>
      <w:proofErr w:type="spellStart"/>
      <w:r w:rsidRPr="002F5032">
        <w:rPr>
          <w:rFonts w:ascii="Times New Roman" w:hAnsi="Times New Roman" w:cs="Times New Roman"/>
          <w:sz w:val="28"/>
          <w:szCs w:val="28"/>
        </w:rPr>
        <w:t>теплопотерь</w:t>
      </w:r>
      <w:proofErr w:type="spellEnd"/>
      <w:r w:rsidRPr="002F5032">
        <w:rPr>
          <w:rFonts w:ascii="Times New Roman" w:hAnsi="Times New Roman" w:cs="Times New Roman"/>
          <w:sz w:val="28"/>
          <w:szCs w:val="28"/>
        </w:rPr>
        <w:t xml:space="preserve"> организма, а по некоторым данным, даже 75% приходится на ее долю.</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Активно плыть к берегу, плоту или шлюпке, можно, если они находятся на расстоянии, преодоление которого потребует не более 40 мин.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Добравшись до </w:t>
      </w:r>
      <w:proofErr w:type="spellStart"/>
      <w:r w:rsidRPr="002F5032">
        <w:rPr>
          <w:rFonts w:ascii="Times New Roman" w:hAnsi="Times New Roman" w:cs="Times New Roman"/>
          <w:sz w:val="28"/>
          <w:szCs w:val="28"/>
        </w:rPr>
        <w:t>плавсредства</w:t>
      </w:r>
      <w:proofErr w:type="spellEnd"/>
      <w:r w:rsidRPr="002F5032">
        <w:rPr>
          <w:rFonts w:ascii="Times New Roman" w:hAnsi="Times New Roman" w:cs="Times New Roman"/>
          <w:sz w:val="28"/>
          <w:szCs w:val="28"/>
        </w:rPr>
        <w:t xml:space="preserve">, надо немедленно раздеться, выжать намокшую одежду и снова надеть. </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Если вы оказываете помощь: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Подходите к полынье очень осторожно, лучше подползти по-пластунски.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Сообщите пострадавшему криком, что идете ему на помощь, это придаст ему силы, уверенность.</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За 3-4 метра протяните ему веревку, шест, доску, шарф или любое другое подручное средство.</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Первая помощь при утоплении: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Перенести пострадавшего на безопасное место, согреть.</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Повернуть утонувшего лицом вниз и опустить голову ниже таза.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При отсутствии пульса на сонной артерии сделать наружный массаж сердца и искусственное дыхание.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Доставить пострадавшего в медицинское учреждение.</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Отогревание пострадавшего:</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1. Пострадавшего надо укрыть в месте, защищенном от ветра, хорошо укутать в любую имеющуюся одежду, одеяло.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w:t>
      </w:r>
      <w:r w:rsidRPr="002F5032">
        <w:rPr>
          <w:rFonts w:ascii="Times New Roman" w:hAnsi="Times New Roman" w:cs="Times New Roman"/>
          <w:sz w:val="28"/>
          <w:szCs w:val="28"/>
        </w:rPr>
        <w:lastRenderedPageBreak/>
        <w:t>снижению ее температуры. Алкоголь же будет оказывать угнетающее действие на центральную нервную систему.</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Это надо знать.</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Выживание в холодной воде.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3. Важная роль в активном снижении </w:t>
      </w:r>
      <w:proofErr w:type="spellStart"/>
      <w:r w:rsidRPr="002F5032">
        <w:rPr>
          <w:rFonts w:ascii="Times New Roman" w:hAnsi="Times New Roman" w:cs="Times New Roman"/>
          <w:sz w:val="28"/>
          <w:szCs w:val="28"/>
        </w:rPr>
        <w:t>теплопотерь</w:t>
      </w:r>
      <w:proofErr w:type="spellEnd"/>
      <w:r w:rsidRPr="002F5032">
        <w:rPr>
          <w:rFonts w:ascii="Times New Roman" w:hAnsi="Times New Roman"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Что испытывает человек,</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неожиданно </w:t>
      </w:r>
      <w:proofErr w:type="gramStart"/>
      <w:r w:rsidRPr="002F5032">
        <w:rPr>
          <w:rFonts w:ascii="Times New Roman" w:hAnsi="Times New Roman" w:cs="Times New Roman"/>
          <w:sz w:val="28"/>
          <w:szCs w:val="28"/>
        </w:rPr>
        <w:t>оказавшийся</w:t>
      </w:r>
      <w:proofErr w:type="gramEnd"/>
      <w:r w:rsidRPr="002F5032">
        <w:rPr>
          <w:rFonts w:ascii="Times New Roman" w:hAnsi="Times New Roman" w:cs="Times New Roman"/>
          <w:sz w:val="28"/>
          <w:szCs w:val="28"/>
        </w:rPr>
        <w:t xml:space="preserve"> в ледяной воде?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 Перехватывает дыхание.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2. Голову как будто сдавливает железный обруч.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3. Резко учащается сердцебиение.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4. Артериальное давление повышается до угрожающих пределов.</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6. Пытаясь защититься от смертоносного действия холода, организм включает в работу резервную систему </w:t>
      </w:r>
      <w:proofErr w:type="spellStart"/>
      <w:r w:rsidRPr="002F5032">
        <w:rPr>
          <w:rFonts w:ascii="Times New Roman" w:hAnsi="Times New Roman" w:cs="Times New Roman"/>
          <w:sz w:val="28"/>
          <w:szCs w:val="28"/>
        </w:rPr>
        <w:t>теплопроизводства</w:t>
      </w:r>
      <w:proofErr w:type="spellEnd"/>
      <w:r w:rsidRPr="002F5032">
        <w:rPr>
          <w:rFonts w:ascii="Times New Roman" w:hAnsi="Times New Roman" w:cs="Times New Roman"/>
          <w:sz w:val="28"/>
          <w:szCs w:val="28"/>
        </w:rPr>
        <w:t xml:space="preserve"> - механизм </w:t>
      </w:r>
      <w:proofErr w:type="spellStart"/>
      <w:r w:rsidRPr="002F5032">
        <w:rPr>
          <w:rFonts w:ascii="Times New Roman" w:hAnsi="Times New Roman" w:cs="Times New Roman"/>
          <w:sz w:val="28"/>
          <w:szCs w:val="28"/>
        </w:rPr>
        <w:t>холодовой</w:t>
      </w:r>
      <w:proofErr w:type="spellEnd"/>
      <w:r w:rsidRPr="002F5032">
        <w:rPr>
          <w:rFonts w:ascii="Times New Roman" w:hAnsi="Times New Roman" w:cs="Times New Roman"/>
          <w:sz w:val="28"/>
          <w:szCs w:val="28"/>
        </w:rPr>
        <w:t xml:space="preserve"> дрожи.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2F5032">
        <w:rPr>
          <w:rFonts w:ascii="Times New Roman" w:hAnsi="Times New Roman" w:cs="Times New Roman"/>
          <w:sz w:val="28"/>
          <w:szCs w:val="28"/>
        </w:rPr>
        <w:t>теплопотери</w:t>
      </w:r>
      <w:proofErr w:type="spellEnd"/>
      <w:r w:rsidRPr="002F5032">
        <w:rPr>
          <w:rFonts w:ascii="Times New Roman" w:hAnsi="Times New Roman" w:cs="Times New Roman"/>
          <w:sz w:val="28"/>
          <w:szCs w:val="28"/>
        </w:rPr>
        <w:t>, и организм начинает охлаждаться. Когда температура кожи понижается до 30</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Основные причины смерти человека в холодной воде: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Переохлаждение, так как тепла, вырабатываемого организмом, недостаточно чтобы возместить </w:t>
      </w:r>
      <w:proofErr w:type="spellStart"/>
      <w:r w:rsidRPr="002F5032">
        <w:rPr>
          <w:rFonts w:ascii="Times New Roman" w:hAnsi="Times New Roman" w:cs="Times New Roman"/>
          <w:sz w:val="28"/>
          <w:szCs w:val="28"/>
        </w:rPr>
        <w:t>теплопотери</w:t>
      </w:r>
      <w:proofErr w:type="spellEnd"/>
      <w:r w:rsidRPr="002F5032">
        <w:rPr>
          <w:rFonts w:ascii="Times New Roman" w:hAnsi="Times New Roman" w:cs="Times New Roman"/>
          <w:sz w:val="28"/>
          <w:szCs w:val="28"/>
        </w:rPr>
        <w:t xml:space="preserve">.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2F5032">
        <w:rPr>
          <w:rFonts w:ascii="Times New Roman" w:hAnsi="Times New Roman" w:cs="Times New Roman"/>
          <w:sz w:val="28"/>
          <w:szCs w:val="28"/>
        </w:rPr>
        <w:t>холодовый</w:t>
      </w:r>
      <w:proofErr w:type="spellEnd"/>
      <w:r w:rsidRPr="002F5032">
        <w:rPr>
          <w:rFonts w:ascii="Times New Roman" w:hAnsi="Times New Roman" w:cs="Times New Roman"/>
          <w:sz w:val="28"/>
          <w:szCs w:val="28"/>
        </w:rPr>
        <w:t xml:space="preserve"> шок", развивающийся иногда </w:t>
      </w:r>
      <w:proofErr w:type="gramStart"/>
      <w:r w:rsidRPr="002F5032">
        <w:rPr>
          <w:rFonts w:ascii="Times New Roman" w:hAnsi="Times New Roman" w:cs="Times New Roman"/>
          <w:sz w:val="28"/>
          <w:szCs w:val="28"/>
        </w:rPr>
        <w:t>в первые</w:t>
      </w:r>
      <w:proofErr w:type="gramEnd"/>
      <w:r w:rsidRPr="002F5032">
        <w:rPr>
          <w:rFonts w:ascii="Times New Roman" w:hAnsi="Times New Roman" w:cs="Times New Roman"/>
          <w:sz w:val="28"/>
          <w:szCs w:val="28"/>
        </w:rPr>
        <w:t xml:space="preserve"> 5-15 мин после погружения в воду.</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lastRenderedPageBreak/>
        <w:t xml:space="preserve">Нарушение функции дыхания, вызванное массивным раздражением </w:t>
      </w:r>
      <w:proofErr w:type="spellStart"/>
      <w:r w:rsidRPr="002F5032">
        <w:rPr>
          <w:rFonts w:ascii="Times New Roman" w:hAnsi="Times New Roman" w:cs="Times New Roman"/>
          <w:sz w:val="28"/>
          <w:szCs w:val="28"/>
        </w:rPr>
        <w:t>холодовых</w:t>
      </w:r>
      <w:proofErr w:type="spellEnd"/>
      <w:r w:rsidRPr="002F5032">
        <w:rPr>
          <w:rFonts w:ascii="Times New Roman" w:hAnsi="Times New Roman" w:cs="Times New Roman"/>
          <w:sz w:val="28"/>
          <w:szCs w:val="28"/>
        </w:rPr>
        <w:t xml:space="preserve"> рецепторов кожи. </w:t>
      </w:r>
    </w:p>
    <w:p w:rsidR="001E07C5" w:rsidRPr="00512AF1" w:rsidRDefault="002F5032" w:rsidP="00512AF1">
      <w:pPr>
        <w:pStyle w:val="a3"/>
        <w:rPr>
          <w:rFonts w:ascii="Times New Roman" w:hAnsi="Times New Roman" w:cs="Times New Roman"/>
          <w:sz w:val="28"/>
          <w:szCs w:val="28"/>
        </w:rPr>
      </w:pPr>
      <w:r w:rsidRPr="002F5032">
        <w:rPr>
          <w:rFonts w:ascii="Times New Roman" w:hAnsi="Times New Roman" w:cs="Times New Roman"/>
          <w:sz w:val="28"/>
          <w:szCs w:val="28"/>
        </w:rPr>
        <w:t xml:space="preserve">Быстрая потеря тактильной чувствительности. Находясь рядом со спасательной лодкой, </w:t>
      </w:r>
      <w:proofErr w:type="gramStart"/>
      <w:r w:rsidRPr="002F5032">
        <w:rPr>
          <w:rFonts w:ascii="Times New Roman" w:hAnsi="Times New Roman" w:cs="Times New Roman"/>
          <w:sz w:val="28"/>
          <w:szCs w:val="28"/>
        </w:rPr>
        <w:t>терпящий</w:t>
      </w:r>
      <w:proofErr w:type="gramEnd"/>
      <w:r w:rsidRPr="002F5032">
        <w:rPr>
          <w:rFonts w:ascii="Times New Roman" w:hAnsi="Times New Roman" w:cs="Times New Roman"/>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bookmarkStart w:id="0" w:name="_GoBack"/>
      <w:bookmarkEnd w:id="0"/>
    </w:p>
    <w:p w:rsidR="001E07C5" w:rsidRDefault="001E07C5" w:rsidP="001E07C5"/>
    <w:p w:rsidR="001E07C5" w:rsidRDefault="001E07C5" w:rsidP="001E07C5">
      <w:pPr>
        <w:pStyle w:val="a4"/>
        <w:shd w:val="clear" w:color="auto" w:fill="DBF2F9"/>
        <w:spacing w:before="180" w:beforeAutospacing="0" w:after="0" w:afterAutospacing="0" w:line="270" w:lineRule="atLeast"/>
        <w:jc w:val="both"/>
        <w:rPr>
          <w:rFonts w:ascii="Arial" w:hAnsi="Arial" w:cs="Arial"/>
          <w:b/>
          <w:bCs/>
          <w:color w:val="2A2219"/>
          <w:sz w:val="23"/>
          <w:szCs w:val="23"/>
        </w:rPr>
      </w:pPr>
      <w:r>
        <w:rPr>
          <w:rFonts w:ascii="Arial" w:hAnsi="Arial" w:cs="Arial"/>
          <w:b/>
          <w:bCs/>
          <w:color w:val="2A2219"/>
          <w:sz w:val="23"/>
          <w:szCs w:val="23"/>
        </w:rPr>
        <w:t>Не только летом, но и зимой многих тянет к реке, озеру. На ледяной глади появляются конькобежцы, лыжники. Минуя дальние мосты и сокращая этим себе путь, идут на противоположный берег пешеходы.</w:t>
      </w:r>
      <w:r>
        <w:rPr>
          <w:rFonts w:ascii="Arial" w:hAnsi="Arial" w:cs="Arial"/>
          <w:b/>
          <w:bCs/>
          <w:color w:val="2A2219"/>
          <w:sz w:val="23"/>
          <w:szCs w:val="23"/>
        </w:rPr>
        <w:br/>
        <w:t>Ледяная поверхность рек и озер, принося людям много удовольствия и создавая им известные удобства, в то же время таит большую опасность для жизни и здоровья человека.</w:t>
      </w:r>
      <w:r>
        <w:rPr>
          <w:rFonts w:ascii="Arial" w:hAnsi="Arial" w:cs="Arial"/>
          <w:b/>
          <w:bCs/>
          <w:color w:val="2A2219"/>
          <w:sz w:val="23"/>
          <w:szCs w:val="23"/>
        </w:rPr>
        <w:br/>
        <w:t xml:space="preserve">Осенью, как только ударят первые морозы, на водоемах образуется ледяной покров. Стоячие водоемы (пруды, озера, болота и др.) лед сковывает по всей поверхности и раньше, чем реки с быстрым течением. На крупных водоемах лед </w:t>
      </w:r>
      <w:proofErr w:type="gramStart"/>
      <w:r>
        <w:rPr>
          <w:rFonts w:ascii="Arial" w:hAnsi="Arial" w:cs="Arial"/>
          <w:b/>
          <w:bCs/>
          <w:color w:val="2A2219"/>
          <w:sz w:val="23"/>
          <w:szCs w:val="23"/>
        </w:rPr>
        <w:t>появляется</w:t>
      </w:r>
      <w:proofErr w:type="gramEnd"/>
      <w:r>
        <w:rPr>
          <w:rFonts w:ascii="Arial" w:hAnsi="Arial" w:cs="Arial"/>
          <w:b/>
          <w:bCs/>
          <w:color w:val="2A2219"/>
          <w:sz w:val="23"/>
          <w:szCs w:val="23"/>
        </w:rPr>
        <w:t xml:space="preserve"> прежде всего у берега, а с усилением морозов все покрывается зеркальной гладью. Следует помнить, что на середине реки лед всегда тоньше. Здесь могут быть промоины.</w:t>
      </w:r>
    </w:p>
    <w:p w:rsidR="001E07C5" w:rsidRDefault="001E07C5" w:rsidP="001E07C5">
      <w:pPr>
        <w:pStyle w:val="a4"/>
        <w:shd w:val="clear" w:color="auto" w:fill="DBF2F9"/>
        <w:spacing w:before="180" w:beforeAutospacing="0" w:after="0" w:afterAutospacing="0" w:line="270" w:lineRule="atLeast"/>
        <w:jc w:val="both"/>
        <w:rPr>
          <w:rFonts w:ascii="Arial" w:hAnsi="Arial" w:cs="Arial"/>
          <w:b/>
          <w:bCs/>
          <w:color w:val="2A2219"/>
          <w:sz w:val="23"/>
          <w:szCs w:val="23"/>
        </w:rPr>
      </w:pPr>
      <w:r>
        <w:rPr>
          <w:rFonts w:ascii="Arial" w:hAnsi="Arial" w:cs="Arial"/>
          <w:b/>
          <w:bCs/>
          <w:noProof/>
          <w:color w:val="2A2219"/>
          <w:sz w:val="23"/>
          <w:szCs w:val="23"/>
        </w:rPr>
        <w:drawing>
          <wp:inline distT="0" distB="0" distL="0" distR="0">
            <wp:extent cx="1524000" cy="1228725"/>
            <wp:effectExtent l="0" t="0" r="0" b="9525"/>
            <wp:docPr id="1" name="Рисунок 1" descr="28-10-2012-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8-10-2012-17-0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Pr>
          <w:rFonts w:ascii="Arial" w:hAnsi="Arial" w:cs="Arial"/>
          <w:b/>
          <w:bCs/>
          <w:color w:val="2A2219"/>
          <w:sz w:val="23"/>
          <w:szCs w:val="23"/>
        </w:rPr>
        <w:t>С появлением первого ледяного покрова на водоемах выход на лед запрещается. Тонкий лед не прочен и не выдерживает тяжести человека.</w:t>
      </w:r>
      <w:r>
        <w:rPr>
          <w:rFonts w:ascii="Arial" w:hAnsi="Arial" w:cs="Arial"/>
          <w:b/>
          <w:bCs/>
          <w:color w:val="2A2219"/>
          <w:sz w:val="23"/>
          <w:szCs w:val="23"/>
        </w:rPr>
        <w:br/>
      </w:r>
      <w:proofErr w:type="gramStart"/>
      <w:r>
        <w:rPr>
          <w:rFonts w:ascii="Arial" w:hAnsi="Arial" w:cs="Arial"/>
          <w:b/>
          <w:bCs/>
          <w:color w:val="2A2219"/>
          <w:sz w:val="23"/>
          <w:szCs w:val="23"/>
        </w:rPr>
        <w:t>Переходить по льду следует по оборудованным транспортным и пешеходным переправам, соблюдая при этом дисциплину и порядок, установленные на них.</w:t>
      </w:r>
      <w:proofErr w:type="gramEnd"/>
      <w:r>
        <w:rPr>
          <w:rFonts w:ascii="Arial" w:hAnsi="Arial" w:cs="Arial"/>
          <w:b/>
          <w:bCs/>
          <w:color w:val="2A2219"/>
          <w:sz w:val="23"/>
          <w:szCs w:val="23"/>
        </w:rPr>
        <w:t xml:space="preserve"> При отсутствии таких переправ, прежде чем двигаться по льду, надо убедиться в его прочности, проверенной взрослыми, опытными людьми.</w:t>
      </w:r>
      <w:r>
        <w:rPr>
          <w:rFonts w:ascii="Arial" w:hAnsi="Arial" w:cs="Arial"/>
          <w:b/>
          <w:bCs/>
          <w:color w:val="2A2219"/>
          <w:sz w:val="23"/>
          <w:szCs w:val="23"/>
        </w:rPr>
        <w:br/>
        <w:t xml:space="preserve">Категорически запрещается проверять прочность </w:t>
      </w:r>
      <w:proofErr w:type="gramStart"/>
      <w:r>
        <w:rPr>
          <w:rFonts w:ascii="Arial" w:hAnsi="Arial" w:cs="Arial"/>
          <w:b/>
          <w:bCs/>
          <w:color w:val="2A2219"/>
          <w:sz w:val="23"/>
          <w:szCs w:val="23"/>
        </w:rPr>
        <w:t>льда</w:t>
      </w:r>
      <w:proofErr w:type="gramEnd"/>
      <w:r>
        <w:rPr>
          <w:rFonts w:ascii="Arial" w:hAnsi="Arial" w:cs="Arial"/>
          <w:b/>
          <w:bCs/>
          <w:color w:val="2A2219"/>
          <w:sz w:val="23"/>
          <w:szCs w:val="23"/>
        </w:rPr>
        <w:t xml:space="preserve"> ударом ноги, рискуя провалиться под лед.</w:t>
      </w:r>
      <w:r>
        <w:rPr>
          <w:rFonts w:ascii="Arial" w:hAnsi="Arial" w:cs="Arial"/>
          <w:b/>
          <w:bCs/>
          <w:color w:val="2A2219"/>
          <w:sz w:val="23"/>
          <w:szCs w:val="23"/>
        </w:rPr>
        <w:br/>
        <w:t>Во всех случаях, прежде чем сойти с берега на лед, необходимо внимательно осмотреться и идти по проложенной тропе. Во время оттепели на лед выходить опасно. Не следует спускаться на лыжах и санках в незнакомом месте, особенно с обрывов.</w:t>
      </w:r>
      <w:r>
        <w:rPr>
          <w:rFonts w:ascii="Arial" w:hAnsi="Arial" w:cs="Arial"/>
          <w:b/>
          <w:bCs/>
          <w:color w:val="2A2219"/>
          <w:sz w:val="23"/>
          <w:szCs w:val="23"/>
        </w:rPr>
        <w:br/>
      </w:r>
      <w:r>
        <w:rPr>
          <w:rFonts w:ascii="Arial" w:hAnsi="Arial" w:cs="Arial"/>
          <w:b/>
          <w:bCs/>
          <w:noProof/>
          <w:color w:val="2A2219"/>
          <w:sz w:val="23"/>
          <w:szCs w:val="23"/>
        </w:rPr>
        <w:drawing>
          <wp:inline distT="0" distB="0" distL="0" distR="0">
            <wp:extent cx="1362075" cy="1524000"/>
            <wp:effectExtent l="0" t="0" r="9525" b="0"/>
            <wp:docPr id="2" name="Рисунок 2" descr="28-10-2012-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8-10-2012-17-0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524000"/>
                    </a:xfrm>
                    <a:prstGeom prst="rect">
                      <a:avLst/>
                    </a:prstGeom>
                    <a:noFill/>
                    <a:ln>
                      <a:noFill/>
                    </a:ln>
                  </pic:spPr>
                </pic:pic>
              </a:graphicData>
            </a:graphic>
          </wp:inline>
        </w:drawing>
      </w:r>
      <w:r>
        <w:rPr>
          <w:rFonts w:ascii="Arial" w:hAnsi="Arial" w:cs="Arial"/>
          <w:b/>
          <w:bCs/>
          <w:color w:val="2A2219"/>
          <w:sz w:val="23"/>
          <w:szCs w:val="23"/>
        </w:rPr>
        <w:t>При движении по льду следует быть осторожным, внимательно следить за поверхностью льда, обходить опасные и подозрительные места, остерегаться площадок, покрытых толстым, слоем снега. Под снегом лед всегда тоньше, чем на открытом месте.</w:t>
      </w:r>
      <w:r>
        <w:rPr>
          <w:rFonts w:ascii="Arial" w:hAnsi="Arial" w:cs="Arial"/>
          <w:b/>
          <w:bCs/>
          <w:color w:val="2A2219"/>
          <w:sz w:val="23"/>
          <w:szCs w:val="23"/>
        </w:rPr>
        <w:br/>
        <w:t xml:space="preserve">Особенно осторожным следует быть вблизи выступающих на поверхность кустов, травы, в местах, где быстрое течение, где ручьи впадают в водоемы, выходят родники, вливаются сточные воды промышленных предприятий, где ведется </w:t>
      </w:r>
      <w:r>
        <w:rPr>
          <w:rFonts w:ascii="Arial" w:hAnsi="Arial" w:cs="Arial"/>
          <w:b/>
          <w:bCs/>
          <w:color w:val="2A2219"/>
          <w:sz w:val="23"/>
          <w:szCs w:val="23"/>
        </w:rPr>
        <w:lastRenderedPageBreak/>
        <w:t>заготовка льда.</w:t>
      </w:r>
      <w:r>
        <w:rPr>
          <w:rFonts w:ascii="Arial" w:hAnsi="Arial" w:cs="Arial"/>
          <w:b/>
          <w:bCs/>
          <w:color w:val="2A2219"/>
          <w:sz w:val="23"/>
          <w:szCs w:val="23"/>
        </w:rPr>
        <w:br/>
        <w:t>Темное пятно на ровном снеговом покрове тоже таит опасность: под снегом может оказаться непрочный лед.</w:t>
      </w:r>
      <w:r>
        <w:rPr>
          <w:rFonts w:ascii="Arial" w:hAnsi="Arial" w:cs="Arial"/>
          <w:b/>
          <w:bCs/>
          <w:color w:val="2A2219"/>
          <w:sz w:val="23"/>
          <w:szCs w:val="23"/>
        </w:rPr>
        <w:br/>
        <w:t>Безопаснее всего переходить в морозную погоду по прозрачному, с зеленоватым оттенком льду.</w:t>
      </w:r>
      <w:r>
        <w:rPr>
          <w:rFonts w:ascii="Arial" w:hAnsi="Arial" w:cs="Arial"/>
          <w:b/>
          <w:bCs/>
          <w:color w:val="2A2219"/>
          <w:sz w:val="23"/>
          <w:szCs w:val="23"/>
        </w:rPr>
        <w:br/>
        <w:t>При групповом переходе по льду следует двигаться на расстоянии 5-6 м друг от друга. Идущий впереди должен подвязаться веревкой, другой конец ее будет нести идущий сзади, чтобы в случае необходимости прийти ему на помощь.</w:t>
      </w:r>
      <w:r>
        <w:rPr>
          <w:rFonts w:ascii="Arial" w:hAnsi="Arial" w:cs="Arial"/>
          <w:b/>
          <w:bCs/>
          <w:color w:val="2A2219"/>
          <w:sz w:val="23"/>
          <w:szCs w:val="23"/>
        </w:rPr>
        <w:br/>
      </w:r>
      <w:r>
        <w:rPr>
          <w:rFonts w:ascii="Arial" w:hAnsi="Arial" w:cs="Arial"/>
          <w:b/>
          <w:bCs/>
          <w:noProof/>
          <w:color w:val="2A2219"/>
          <w:sz w:val="23"/>
          <w:szCs w:val="23"/>
        </w:rPr>
        <w:drawing>
          <wp:inline distT="0" distB="0" distL="0" distR="0">
            <wp:extent cx="1524000" cy="1524000"/>
            <wp:effectExtent l="0" t="0" r="0" b="0"/>
            <wp:docPr id="3" name="Рисунок 3" descr="28-10-2012-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8-10-2012-17-0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rFonts w:ascii="Arial" w:hAnsi="Arial" w:cs="Arial"/>
          <w:b/>
          <w:bCs/>
          <w:color w:val="2A2219"/>
          <w:sz w:val="23"/>
          <w:szCs w:val="23"/>
        </w:rPr>
        <w:t>Кататься на коньках разрешается только на специально оборудованных катках. Если каток оборудуется на водоемах, то катание разрешается лишь после тщательной проверки прочности льда и при толщине его не менее 25 см.</w:t>
      </w:r>
      <w:r>
        <w:rPr>
          <w:rFonts w:ascii="Arial" w:hAnsi="Arial" w:cs="Arial"/>
          <w:b/>
          <w:bCs/>
          <w:color w:val="2A2219"/>
          <w:sz w:val="23"/>
          <w:szCs w:val="23"/>
        </w:rPr>
        <w:br/>
        <w:t xml:space="preserve">Опасно ходить и кататься на льду в одиночку в ночное время </w:t>
      </w:r>
      <w:proofErr w:type="gramStart"/>
      <w:r>
        <w:rPr>
          <w:rFonts w:ascii="Arial" w:hAnsi="Arial" w:cs="Arial"/>
          <w:b/>
          <w:bCs/>
          <w:color w:val="2A2219"/>
          <w:sz w:val="23"/>
          <w:szCs w:val="23"/>
        </w:rPr>
        <w:t>и</w:t>
      </w:r>
      <w:proofErr w:type="gramEnd"/>
      <w:r>
        <w:rPr>
          <w:rFonts w:ascii="Arial" w:hAnsi="Arial" w:cs="Arial"/>
          <w:b/>
          <w:bCs/>
          <w:color w:val="2A2219"/>
          <w:sz w:val="23"/>
          <w:szCs w:val="23"/>
        </w:rPr>
        <w:t xml:space="preserve"> особенно в незнакомых местах.</w:t>
      </w:r>
      <w:r>
        <w:rPr>
          <w:rFonts w:ascii="Arial" w:hAnsi="Arial" w:cs="Arial"/>
          <w:b/>
          <w:bCs/>
          <w:color w:val="2A2219"/>
          <w:sz w:val="23"/>
          <w:szCs w:val="23"/>
        </w:rPr>
        <w:br/>
        <w:t>При переходе водоема на лыжах рекомендуется пользоваться проложенной лыжней. Если приходится идти по целине, то для обеспечения безопасности необходимо крепления лыж отстегнуть, чтобы можно было быстро освободиться от них в случае провала льда. Палки надо держать в руках, петли с кистей рук снять, рюкзак держать на одном плече.</w:t>
      </w:r>
      <w:r>
        <w:rPr>
          <w:rStyle w:val="apple-converted-space"/>
          <w:rFonts w:ascii="Arial" w:hAnsi="Arial" w:cs="Arial"/>
          <w:b/>
          <w:bCs/>
          <w:color w:val="2A2219"/>
          <w:sz w:val="23"/>
          <w:szCs w:val="23"/>
        </w:rPr>
        <w:t> </w:t>
      </w:r>
      <w:r>
        <w:rPr>
          <w:rFonts w:ascii="Arial" w:hAnsi="Arial" w:cs="Arial"/>
          <w:b/>
          <w:bCs/>
          <w:color w:val="2A2219"/>
          <w:sz w:val="23"/>
          <w:szCs w:val="23"/>
        </w:rPr>
        <w:br/>
        <w:t>Расстояние между лыжниками должно быть 5-6 м. Во время движения по льду лыжник, идущий первым, ударами палок проверяет прочность льда.</w:t>
      </w:r>
      <w:r>
        <w:rPr>
          <w:rFonts w:ascii="Arial" w:hAnsi="Arial" w:cs="Arial"/>
          <w:b/>
          <w:bCs/>
          <w:color w:val="2A2219"/>
          <w:sz w:val="23"/>
          <w:szCs w:val="23"/>
        </w:rPr>
        <w:br/>
      </w:r>
      <w:r>
        <w:rPr>
          <w:rFonts w:ascii="Arial" w:hAnsi="Arial" w:cs="Arial"/>
          <w:b/>
          <w:bCs/>
          <w:noProof/>
          <w:color w:val="2A2219"/>
          <w:sz w:val="23"/>
          <w:szCs w:val="23"/>
        </w:rPr>
        <w:drawing>
          <wp:inline distT="0" distB="0" distL="0" distR="0">
            <wp:extent cx="1524000" cy="1047750"/>
            <wp:effectExtent l="0" t="0" r="0" b="0"/>
            <wp:docPr id="4" name="Рисунок 4" descr="28-10-2012-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8-10-2012-17-10"/>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47750"/>
                    </a:xfrm>
                    <a:prstGeom prst="rect">
                      <a:avLst/>
                    </a:prstGeom>
                    <a:noFill/>
                    <a:ln>
                      <a:noFill/>
                    </a:ln>
                  </pic:spPr>
                </pic:pic>
              </a:graphicData>
            </a:graphic>
          </wp:inline>
        </w:drawing>
      </w:r>
      <w:r>
        <w:rPr>
          <w:rFonts w:ascii="Arial" w:hAnsi="Arial" w:cs="Arial"/>
          <w:b/>
          <w:bCs/>
          <w:color w:val="2A2219"/>
          <w:sz w:val="23"/>
          <w:szCs w:val="23"/>
        </w:rPr>
        <w:t xml:space="preserve">Нередко дети, особенно подростки, увлекаются ловлей рыбы со льда,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на другом - петля. Шнур бросается </w:t>
      </w:r>
      <w:proofErr w:type="gramStart"/>
      <w:r>
        <w:rPr>
          <w:rFonts w:ascii="Arial" w:hAnsi="Arial" w:cs="Arial"/>
          <w:b/>
          <w:bCs/>
          <w:color w:val="2A2219"/>
          <w:sz w:val="23"/>
          <w:szCs w:val="23"/>
        </w:rPr>
        <w:t>провалившемуся</w:t>
      </w:r>
      <w:proofErr w:type="gramEnd"/>
      <w:r>
        <w:rPr>
          <w:rFonts w:ascii="Arial" w:hAnsi="Arial" w:cs="Arial"/>
          <w:b/>
          <w:bCs/>
          <w:color w:val="2A2219"/>
          <w:sz w:val="23"/>
          <w:szCs w:val="23"/>
        </w:rPr>
        <w:t xml:space="preserve"> под лед.</w:t>
      </w:r>
    </w:p>
    <w:p w:rsidR="001E07C5" w:rsidRDefault="001E07C5" w:rsidP="001E07C5"/>
    <w:p w:rsidR="001E07C5" w:rsidRPr="001E07C5" w:rsidRDefault="001E07C5" w:rsidP="001E07C5"/>
    <w:p w:rsidR="001E07C5" w:rsidRDefault="001E07C5" w:rsidP="001E07C5"/>
    <w:p w:rsidR="001E07C5" w:rsidRPr="001E07C5" w:rsidRDefault="001E07C5" w:rsidP="001E07C5">
      <w:pPr>
        <w:spacing w:after="0" w:line="240" w:lineRule="auto"/>
        <w:rPr>
          <w:rFonts w:ascii="Times New Roman" w:eastAsia="Times New Roman" w:hAnsi="Times New Roman" w:cs="Times New Roman"/>
          <w:b/>
          <w:color w:val="000080"/>
          <w:sz w:val="32"/>
          <w:szCs w:val="32"/>
          <w:lang w:eastAsia="ru-RU"/>
        </w:rPr>
      </w:pPr>
    </w:p>
    <w:p w:rsidR="001E07C5" w:rsidRDefault="001E07C5" w:rsidP="001E07C5">
      <w:pPr>
        <w:spacing w:after="0" w:line="240" w:lineRule="auto"/>
        <w:jc w:val="both"/>
        <w:rPr>
          <w:rFonts w:ascii="Times New Roman" w:eastAsia="Times New Roman" w:hAnsi="Times New Roman" w:cs="Times New Roman"/>
          <w:sz w:val="26"/>
          <w:szCs w:val="26"/>
          <w:lang w:eastAsia="ru-RU"/>
        </w:rPr>
      </w:pPr>
    </w:p>
    <w:p w:rsidR="001E07C5" w:rsidRDefault="001E07C5" w:rsidP="001E07C5">
      <w:pPr>
        <w:spacing w:after="0" w:line="240" w:lineRule="auto"/>
        <w:jc w:val="both"/>
        <w:rPr>
          <w:rFonts w:ascii="Times New Roman" w:eastAsia="Times New Roman" w:hAnsi="Times New Roman" w:cs="Times New Roman"/>
          <w:sz w:val="26"/>
          <w:szCs w:val="26"/>
          <w:lang w:eastAsia="ru-RU"/>
        </w:rPr>
      </w:pPr>
    </w:p>
    <w:p w:rsidR="001E07C5" w:rsidRDefault="001E07C5" w:rsidP="001E07C5">
      <w:pPr>
        <w:spacing w:after="0" w:line="240" w:lineRule="auto"/>
        <w:jc w:val="both"/>
        <w:rPr>
          <w:rFonts w:ascii="Times New Roman" w:eastAsia="Times New Roman" w:hAnsi="Times New Roman" w:cs="Times New Roman"/>
          <w:sz w:val="26"/>
          <w:szCs w:val="26"/>
          <w:lang w:eastAsia="ru-RU"/>
        </w:rPr>
      </w:pPr>
    </w:p>
    <w:p w:rsidR="001E07C5" w:rsidRDefault="001E07C5" w:rsidP="001E07C5">
      <w:pPr>
        <w:spacing w:after="0" w:line="240" w:lineRule="auto"/>
        <w:jc w:val="both"/>
        <w:rPr>
          <w:rFonts w:ascii="Times New Roman" w:eastAsia="Times New Roman" w:hAnsi="Times New Roman" w:cs="Times New Roman"/>
          <w:sz w:val="26"/>
          <w:szCs w:val="26"/>
          <w:lang w:eastAsia="ru-RU"/>
        </w:rPr>
      </w:pPr>
    </w:p>
    <w:p w:rsidR="001E07C5" w:rsidRDefault="001E07C5" w:rsidP="001E07C5">
      <w:pPr>
        <w:spacing w:after="0" w:line="240" w:lineRule="auto"/>
        <w:jc w:val="both"/>
        <w:rPr>
          <w:rFonts w:ascii="Times New Roman" w:eastAsia="Times New Roman" w:hAnsi="Times New Roman" w:cs="Times New Roman"/>
          <w:sz w:val="26"/>
          <w:szCs w:val="26"/>
          <w:lang w:eastAsia="ru-RU"/>
        </w:rPr>
      </w:pPr>
    </w:p>
    <w:p w:rsidR="001E07C5" w:rsidRPr="00512AF1" w:rsidRDefault="001E07C5" w:rsidP="001E07C5">
      <w:pPr>
        <w:spacing w:after="0" w:line="240" w:lineRule="auto"/>
        <w:jc w:val="both"/>
        <w:rPr>
          <w:rFonts w:ascii="Times New Roman" w:eastAsia="Times New Roman" w:hAnsi="Times New Roman" w:cs="Times New Roman"/>
          <w:sz w:val="26"/>
          <w:szCs w:val="26"/>
          <w:lang w:val="en-US" w:eastAsia="ru-RU"/>
        </w:rPr>
      </w:pPr>
    </w:p>
    <w:p w:rsidR="001E07C5" w:rsidRPr="001E07C5" w:rsidRDefault="001E07C5" w:rsidP="001E07C5">
      <w:pPr>
        <w:spacing w:after="0" w:line="240" w:lineRule="auto"/>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rPr>
          <w:rFonts w:ascii="Times New Roman" w:eastAsia="Times New Roman" w:hAnsi="Times New Roman" w:cs="Times New Roman"/>
          <w:b/>
          <w:color w:val="00B0F0"/>
          <w:sz w:val="48"/>
          <w:szCs w:val="48"/>
          <w:lang w:eastAsia="ru-RU"/>
        </w:rPr>
      </w:pPr>
      <w:r w:rsidRPr="001E07C5">
        <w:rPr>
          <w:rFonts w:ascii="Times New Roman" w:eastAsia="Times New Roman" w:hAnsi="Times New Roman" w:cs="Times New Roman"/>
          <w:color w:val="00B0F0"/>
          <w:sz w:val="26"/>
          <w:szCs w:val="26"/>
          <w:lang w:eastAsia="ru-RU"/>
        </w:rPr>
        <w:t xml:space="preserve">                                             </w:t>
      </w:r>
      <w:proofErr w:type="gramStart"/>
      <w:r w:rsidRPr="001E07C5">
        <w:rPr>
          <w:rFonts w:ascii="Times New Roman" w:eastAsia="Times New Roman" w:hAnsi="Times New Roman" w:cs="Times New Roman"/>
          <w:b/>
          <w:color w:val="00B0F0"/>
          <w:sz w:val="48"/>
          <w:szCs w:val="48"/>
          <w:lang w:eastAsia="ru-RU"/>
        </w:rPr>
        <w:t>П</w:t>
      </w:r>
      <w:proofErr w:type="gramEnd"/>
      <w:r w:rsidRPr="001E07C5">
        <w:rPr>
          <w:rFonts w:ascii="Times New Roman" w:eastAsia="Times New Roman" w:hAnsi="Times New Roman" w:cs="Times New Roman"/>
          <w:b/>
          <w:color w:val="00B0F0"/>
          <w:sz w:val="48"/>
          <w:szCs w:val="48"/>
          <w:lang w:eastAsia="ru-RU"/>
        </w:rPr>
        <w:t xml:space="preserve"> А М Я Т К А</w:t>
      </w:r>
    </w:p>
    <w:p w:rsidR="001E07C5" w:rsidRPr="001E07C5" w:rsidRDefault="001E07C5" w:rsidP="001E07C5">
      <w:pPr>
        <w:spacing w:after="0" w:line="240" w:lineRule="auto"/>
        <w:jc w:val="both"/>
        <w:rPr>
          <w:rFonts w:ascii="Times New Roman" w:eastAsia="Times New Roman" w:hAnsi="Times New Roman" w:cs="Times New Roman"/>
          <w:color w:val="00B0F0"/>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color w:val="00B0F0"/>
          <w:sz w:val="40"/>
          <w:szCs w:val="40"/>
          <w:lang w:eastAsia="ru-RU"/>
        </w:rPr>
      </w:pPr>
      <w:r w:rsidRPr="001E07C5">
        <w:rPr>
          <w:rFonts w:ascii="Times New Roman" w:eastAsia="Times New Roman" w:hAnsi="Times New Roman" w:cs="Times New Roman"/>
          <w:b/>
          <w:color w:val="00B0F0"/>
          <w:sz w:val="40"/>
          <w:szCs w:val="40"/>
          <w:lang w:eastAsia="ru-RU"/>
        </w:rPr>
        <w:t xml:space="preserve">Правила поведения на водоемах </w:t>
      </w:r>
    </w:p>
    <w:p w:rsidR="001E07C5" w:rsidRPr="001E07C5" w:rsidRDefault="001E07C5" w:rsidP="001E07C5">
      <w:pPr>
        <w:spacing w:after="0" w:line="240" w:lineRule="auto"/>
        <w:jc w:val="center"/>
        <w:rPr>
          <w:rFonts w:ascii="Times New Roman" w:eastAsia="Times New Roman" w:hAnsi="Times New Roman" w:cs="Times New Roman"/>
          <w:b/>
          <w:color w:val="00B0F0"/>
          <w:sz w:val="40"/>
          <w:szCs w:val="40"/>
          <w:lang w:eastAsia="ru-RU"/>
        </w:rPr>
      </w:pPr>
      <w:r w:rsidRPr="001E07C5">
        <w:rPr>
          <w:rFonts w:ascii="Times New Roman" w:eastAsia="Times New Roman" w:hAnsi="Times New Roman" w:cs="Times New Roman"/>
          <w:b/>
          <w:color w:val="00B0F0"/>
          <w:sz w:val="40"/>
          <w:szCs w:val="40"/>
          <w:lang w:eastAsia="ru-RU"/>
        </w:rPr>
        <w:t>в осенне-зимний период</w:t>
      </w:r>
    </w:p>
    <w:p w:rsidR="001E07C5" w:rsidRPr="001E07C5" w:rsidRDefault="001E07C5" w:rsidP="001E07C5">
      <w:pPr>
        <w:spacing w:after="0" w:line="240" w:lineRule="auto"/>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   Приближающаяся зима — время активного отдыха на водоемах. Это – лыжи и коньки, подледная рыбалка и катание на снегоходах, игра в снежки и катание на санках. Это время, когда люди, сокращая путь, перебираются с одного берега водоема на другой по льду. Но все это может привести к печальным последствиям, обернуться несчастьем. Чтобы его не произошло, необходимо выполнять правила поведения на водоемах в осенне-зимнее время и весной, то есть в тот период, когда они покрыты льдом. В этой памятке мы хотим рассказать об основных причинах несчастных случаев на водоемах, о том, как их можно избежать, и что необходимо делать, если они все-таки произошли.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sz w:val="26"/>
          <w:szCs w:val="26"/>
          <w:lang w:eastAsia="ru-RU"/>
        </w:rPr>
      </w:pPr>
      <w:r w:rsidRPr="001E07C5">
        <w:rPr>
          <w:rFonts w:ascii="Times New Roman" w:eastAsia="Times New Roman" w:hAnsi="Times New Roman" w:cs="Times New Roman"/>
          <w:b/>
          <w:sz w:val="26"/>
          <w:szCs w:val="26"/>
          <w:lang w:eastAsia="ru-RU"/>
        </w:rPr>
        <w:t>Порядок переправы по льду пешком и на машинах</w:t>
      </w:r>
    </w:p>
    <w:p w:rsidR="001E07C5" w:rsidRPr="001E07C5" w:rsidRDefault="001E07C5" w:rsidP="001E07C5">
      <w:pPr>
        <w:spacing w:after="0" w:line="240" w:lineRule="auto"/>
        <w:ind w:firstLine="720"/>
        <w:jc w:val="center"/>
        <w:rPr>
          <w:rFonts w:ascii="Times New Roman" w:eastAsia="Times New Roman" w:hAnsi="Times New Roman" w:cs="Times New Roman"/>
          <w:b/>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w:t>
      </w:r>
      <w:r w:rsidRPr="001E07C5">
        <w:rPr>
          <w:rFonts w:ascii="Times New Roman" w:eastAsia="Times New Roman" w:hAnsi="Times New Roman" w:cs="Times New Roman"/>
          <w:bCs/>
          <w:sz w:val="26"/>
          <w:szCs w:val="26"/>
          <w:lang w:eastAsia="ru-RU"/>
        </w:rPr>
        <w:t xml:space="preserve">по </w:t>
      </w:r>
      <w:r w:rsidRPr="001E07C5">
        <w:rPr>
          <w:rFonts w:ascii="Times New Roman" w:eastAsia="Times New Roman" w:hAnsi="Times New Roman" w:cs="Times New Roman"/>
          <w:sz w:val="26"/>
          <w:szCs w:val="26"/>
          <w:lang w:eastAsia="ru-RU"/>
        </w:rPr>
        <w:t xml:space="preserve">льду в это время </w:t>
      </w:r>
      <w:r w:rsidRPr="001E07C5">
        <w:rPr>
          <w:rFonts w:ascii="Times New Roman" w:eastAsia="Times New Roman" w:hAnsi="Times New Roman" w:cs="Times New Roman"/>
          <w:b/>
          <w:sz w:val="26"/>
          <w:szCs w:val="26"/>
          <w:lang w:eastAsia="ru-RU"/>
        </w:rPr>
        <w:t>нельзя</w:t>
      </w:r>
      <w:r w:rsidRPr="001E07C5">
        <w:rPr>
          <w:rFonts w:ascii="Times New Roman" w:eastAsia="Times New Roman" w:hAnsi="Times New Roman" w:cs="Times New Roman"/>
          <w:sz w:val="26"/>
          <w:szCs w:val="26"/>
          <w:lang w:eastAsia="ru-RU"/>
        </w:rPr>
        <w:t xml:space="preserve">. Если все же возникает такая необходимость, например, </w:t>
      </w:r>
      <w:proofErr w:type="gramStart"/>
      <w:r w:rsidRPr="001E07C5">
        <w:rPr>
          <w:rFonts w:ascii="Times New Roman" w:eastAsia="Times New Roman" w:hAnsi="Times New Roman" w:cs="Times New Roman"/>
          <w:sz w:val="26"/>
          <w:szCs w:val="26"/>
          <w:lang w:eastAsia="ru-RU"/>
        </w:rPr>
        <w:t>вы</w:t>
      </w:r>
      <w:proofErr w:type="gramEnd"/>
      <w:r w:rsidRPr="001E07C5">
        <w:rPr>
          <w:rFonts w:ascii="Times New Roman" w:eastAsia="Times New Roman" w:hAnsi="Times New Roman" w:cs="Times New Roman"/>
          <w:sz w:val="26"/>
          <w:szCs w:val="26"/>
          <w:lang w:eastAsia="ru-RU"/>
        </w:rPr>
        <w:t xml:space="preserve"> увидели детей, которые забрели на лед, то нужно оказать им немедленную помощь.</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Проверять толщину льда ударом ноги </w:t>
      </w:r>
      <w:r w:rsidRPr="001E07C5">
        <w:rPr>
          <w:rFonts w:ascii="Times New Roman" w:eastAsia="Times New Roman" w:hAnsi="Times New Roman" w:cs="Times New Roman"/>
          <w:b/>
          <w:sz w:val="26"/>
          <w:szCs w:val="26"/>
          <w:lang w:eastAsia="ru-RU"/>
        </w:rPr>
        <w:t>категорически запрещается</w:t>
      </w:r>
      <w:r w:rsidRPr="001E07C5">
        <w:rPr>
          <w:rFonts w:ascii="Times New Roman" w:eastAsia="Times New Roman" w:hAnsi="Times New Roman" w:cs="Times New Roman"/>
          <w:sz w:val="26"/>
          <w:szCs w:val="26"/>
          <w:lang w:eastAsia="ru-RU"/>
        </w:rPr>
        <w:t>.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Пешни для проверки прочности льда бывают нескольких видов (рис. 1). Они могут быть </w:t>
      </w:r>
      <w:r w:rsidRPr="001E07C5">
        <w:rPr>
          <w:rFonts w:ascii="Times New Roman" w:eastAsia="Times New Roman" w:hAnsi="Times New Roman" w:cs="Times New Roman"/>
          <w:bCs/>
          <w:sz w:val="26"/>
          <w:szCs w:val="26"/>
          <w:lang w:eastAsia="ru-RU"/>
        </w:rPr>
        <w:t xml:space="preserve">похожими </w:t>
      </w:r>
      <w:r w:rsidRPr="001E07C5">
        <w:rPr>
          <w:rFonts w:ascii="Times New Roman" w:eastAsia="Times New Roman" w:hAnsi="Times New Roman" w:cs="Times New Roman"/>
          <w:sz w:val="26"/>
          <w:szCs w:val="26"/>
          <w:lang w:eastAsia="ru-RU"/>
        </w:rPr>
        <w:t>на лопаточку, саблю, пику или долото, должны быть удобными, то есть в меру длинными (от 130 до 170 см), прочными и не слишком тяжелыми.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inline distT="0" distB="0" distL="0" distR="0">
            <wp:extent cx="2743200" cy="2419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2419350"/>
                    </a:xfrm>
                    <a:prstGeom prst="rect">
                      <a:avLst/>
                    </a:prstGeom>
                    <a:noFill/>
                    <a:ln>
                      <a:noFill/>
                    </a:ln>
                  </pic:spPr>
                </pic:pic>
              </a:graphicData>
            </a:graphic>
          </wp:inline>
        </w:drawing>
      </w:r>
    </w:p>
    <w:p w:rsidR="001E07C5" w:rsidRPr="001E07C5" w:rsidRDefault="001E07C5" w:rsidP="001E07C5">
      <w:pPr>
        <w:spacing w:after="0" w:line="240" w:lineRule="auto"/>
        <w:ind w:firstLine="720"/>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Рис. 1. Виды пешни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Измерить толщину льда пешней нельзя. Для этой цели применяется </w:t>
      </w:r>
      <w:proofErr w:type="spellStart"/>
      <w:r w:rsidRPr="001E07C5">
        <w:rPr>
          <w:rFonts w:ascii="Times New Roman" w:eastAsia="Times New Roman" w:hAnsi="Times New Roman" w:cs="Times New Roman"/>
          <w:sz w:val="26"/>
          <w:szCs w:val="26"/>
          <w:lang w:eastAsia="ru-RU"/>
        </w:rPr>
        <w:t>ледомер</w:t>
      </w:r>
      <w:proofErr w:type="spellEnd"/>
      <w:r w:rsidRPr="001E07C5">
        <w:rPr>
          <w:rFonts w:ascii="Times New Roman" w:eastAsia="Times New Roman" w:hAnsi="Times New Roman" w:cs="Times New Roman"/>
          <w:sz w:val="26"/>
          <w:szCs w:val="26"/>
          <w:lang w:eastAsia="ru-RU"/>
        </w:rPr>
        <w:t xml:space="preserve"> (рис. 2), который состоит из двух металлических планок, а иногда и стержней, соединенных шарнирно. Шарнир (</w:t>
      </w:r>
      <w:r w:rsidRPr="001E07C5">
        <w:rPr>
          <w:rFonts w:ascii="Times New Roman" w:eastAsia="Times New Roman" w:hAnsi="Times New Roman" w:cs="Times New Roman"/>
          <w:i/>
          <w:sz w:val="26"/>
          <w:szCs w:val="26"/>
          <w:lang w:eastAsia="ru-RU"/>
        </w:rPr>
        <w:t>2</w:t>
      </w:r>
      <w:r w:rsidRPr="001E07C5">
        <w:rPr>
          <w:rFonts w:ascii="Times New Roman" w:eastAsia="Times New Roman" w:hAnsi="Times New Roman" w:cs="Times New Roman"/>
          <w:sz w:val="26"/>
          <w:szCs w:val="26"/>
          <w:lang w:eastAsia="ru-RU"/>
        </w:rPr>
        <w:t xml:space="preserve">) позволяет откидной планке </w:t>
      </w:r>
      <w:r w:rsidRPr="001E07C5">
        <w:rPr>
          <w:rFonts w:ascii="Times New Roman" w:eastAsia="Times New Roman" w:hAnsi="Times New Roman" w:cs="Times New Roman"/>
          <w:i/>
          <w:iCs/>
          <w:sz w:val="26"/>
          <w:szCs w:val="26"/>
          <w:lang w:eastAsia="ru-RU"/>
        </w:rPr>
        <w:t xml:space="preserve">(3) </w:t>
      </w:r>
      <w:r w:rsidRPr="001E07C5">
        <w:rPr>
          <w:rFonts w:ascii="Times New Roman" w:eastAsia="Times New Roman" w:hAnsi="Times New Roman" w:cs="Times New Roman"/>
          <w:sz w:val="26"/>
          <w:szCs w:val="26"/>
          <w:lang w:eastAsia="ru-RU"/>
        </w:rPr>
        <w:t xml:space="preserve">отходить </w:t>
      </w:r>
      <w:proofErr w:type="gramStart"/>
      <w:r w:rsidRPr="001E07C5">
        <w:rPr>
          <w:rFonts w:ascii="Times New Roman" w:eastAsia="Times New Roman" w:hAnsi="Times New Roman" w:cs="Times New Roman"/>
          <w:sz w:val="26"/>
          <w:szCs w:val="26"/>
          <w:lang w:eastAsia="ru-RU"/>
        </w:rPr>
        <w:t>от</w:t>
      </w:r>
      <w:proofErr w:type="gramEnd"/>
      <w:r w:rsidRPr="001E07C5">
        <w:rPr>
          <w:rFonts w:ascii="Times New Roman" w:eastAsia="Times New Roman" w:hAnsi="Times New Roman" w:cs="Times New Roman"/>
          <w:sz w:val="26"/>
          <w:szCs w:val="26"/>
          <w:lang w:eastAsia="ru-RU"/>
        </w:rPr>
        <w:t xml:space="preserve"> длинной на 90°. На длинной планке расположена шкала с сантиметровыми делениями </w:t>
      </w:r>
      <w:r w:rsidRPr="001E07C5">
        <w:rPr>
          <w:rFonts w:ascii="Times New Roman" w:eastAsia="Times New Roman" w:hAnsi="Times New Roman" w:cs="Times New Roman"/>
          <w:i/>
          <w:iCs/>
          <w:sz w:val="26"/>
          <w:szCs w:val="26"/>
          <w:lang w:eastAsia="ru-RU"/>
        </w:rPr>
        <w:t xml:space="preserve">(1). </w:t>
      </w:r>
      <w:r w:rsidRPr="001E07C5">
        <w:rPr>
          <w:rFonts w:ascii="Times New Roman" w:eastAsia="Times New Roman" w:hAnsi="Times New Roman" w:cs="Times New Roman"/>
          <w:sz w:val="26"/>
          <w:szCs w:val="26"/>
          <w:lang w:eastAsia="ru-RU"/>
        </w:rPr>
        <w:t xml:space="preserve">На концах планок находятся отверстия </w:t>
      </w:r>
      <w:r w:rsidRPr="001E07C5">
        <w:rPr>
          <w:rFonts w:ascii="Times New Roman" w:eastAsia="Times New Roman" w:hAnsi="Times New Roman" w:cs="Times New Roman"/>
          <w:i/>
          <w:iCs/>
          <w:sz w:val="26"/>
          <w:szCs w:val="26"/>
          <w:lang w:eastAsia="ru-RU"/>
        </w:rPr>
        <w:t xml:space="preserve">(4), </w:t>
      </w:r>
      <w:r w:rsidRPr="001E07C5">
        <w:rPr>
          <w:rFonts w:ascii="Times New Roman" w:eastAsia="Times New Roman" w:hAnsi="Times New Roman" w:cs="Times New Roman"/>
          <w:sz w:val="26"/>
          <w:szCs w:val="26"/>
          <w:lang w:eastAsia="ru-RU"/>
        </w:rPr>
        <w:t>служащие дли закрепления цепочки.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tbl>
      <w:tblPr>
        <w:tblW w:w="0" w:type="auto"/>
        <w:tblLook w:val="01E0"/>
      </w:tblPr>
      <w:tblGrid>
        <w:gridCol w:w="5436"/>
        <w:gridCol w:w="4843"/>
      </w:tblGrid>
      <w:tr w:rsidR="001E07C5" w:rsidRPr="001E07C5" w:rsidTr="000511A1">
        <w:tc>
          <w:tcPr>
            <w:tcW w:w="4898"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3314700" cy="14192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0" cy="1419225"/>
                          </a:xfrm>
                          <a:prstGeom prst="rect">
                            <a:avLst/>
                          </a:prstGeom>
                          <a:noFill/>
                          <a:ln>
                            <a:noFill/>
                          </a:ln>
                        </pic:spPr>
                      </pic:pic>
                    </a:graphicData>
                  </a:graphic>
                </wp:inline>
              </w:drawing>
            </w:r>
          </w:p>
        </w:tc>
        <w:tc>
          <w:tcPr>
            <w:tcW w:w="4899"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2409825" cy="15049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6000"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1504950"/>
                          </a:xfrm>
                          <a:prstGeom prst="rect">
                            <a:avLst/>
                          </a:prstGeom>
                          <a:noFill/>
                          <a:ln>
                            <a:noFill/>
                          </a:ln>
                        </pic:spPr>
                      </pic:pic>
                    </a:graphicData>
                  </a:graphic>
                </wp:inline>
              </w:drawing>
            </w:r>
          </w:p>
        </w:tc>
      </w:tr>
      <w:tr w:rsidR="001E07C5" w:rsidRPr="001E07C5" w:rsidTr="000511A1">
        <w:tc>
          <w:tcPr>
            <w:tcW w:w="4898"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Рис. 2. </w:t>
            </w:r>
            <w:proofErr w:type="spellStart"/>
            <w:r w:rsidRPr="001E07C5">
              <w:rPr>
                <w:rFonts w:ascii="Times New Roman" w:eastAsia="Times New Roman" w:hAnsi="Times New Roman" w:cs="Times New Roman"/>
                <w:sz w:val="26"/>
                <w:szCs w:val="26"/>
                <w:lang w:eastAsia="ru-RU"/>
              </w:rPr>
              <w:t>Ледомер</w:t>
            </w:r>
            <w:proofErr w:type="spellEnd"/>
          </w:p>
        </w:tc>
        <w:tc>
          <w:tcPr>
            <w:tcW w:w="4899"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Рис. 3. Измерение толщины льда</w:t>
            </w:r>
          </w:p>
        </w:tc>
      </w:tr>
    </w:tbl>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16"/>
          <w:szCs w:val="16"/>
          <w:lang w:eastAsia="ru-RU"/>
        </w:rPr>
      </w:pPr>
      <w:r w:rsidRPr="001E07C5">
        <w:rPr>
          <w:rFonts w:ascii="Times New Roman" w:eastAsia="Times New Roman" w:hAnsi="Times New Roman" w:cs="Times New Roman"/>
          <w:sz w:val="26"/>
          <w:szCs w:val="26"/>
          <w:lang w:eastAsia="ru-RU"/>
        </w:rPr>
        <w:t xml:space="preserve">Перед тем </w:t>
      </w:r>
      <w:r w:rsidRPr="001E07C5">
        <w:rPr>
          <w:rFonts w:ascii="Times New Roman" w:eastAsia="Times New Roman" w:hAnsi="Times New Roman" w:cs="Times New Roman"/>
          <w:bCs/>
          <w:sz w:val="26"/>
          <w:szCs w:val="26"/>
          <w:lang w:eastAsia="ru-RU"/>
        </w:rPr>
        <w:t xml:space="preserve">как </w:t>
      </w:r>
      <w:r w:rsidRPr="001E07C5">
        <w:rPr>
          <w:rFonts w:ascii="Times New Roman" w:eastAsia="Times New Roman" w:hAnsi="Times New Roman" w:cs="Times New Roman"/>
          <w:sz w:val="26"/>
          <w:szCs w:val="26"/>
          <w:lang w:eastAsia="ru-RU"/>
        </w:rPr>
        <w:t xml:space="preserve">использовать </w:t>
      </w:r>
      <w:proofErr w:type="spellStart"/>
      <w:r w:rsidRPr="001E07C5">
        <w:rPr>
          <w:rFonts w:ascii="Times New Roman" w:eastAsia="Times New Roman" w:hAnsi="Times New Roman" w:cs="Times New Roman"/>
          <w:sz w:val="26"/>
          <w:szCs w:val="26"/>
          <w:lang w:eastAsia="ru-RU"/>
        </w:rPr>
        <w:t>ледомер</w:t>
      </w:r>
      <w:proofErr w:type="spellEnd"/>
      <w:r w:rsidRPr="001E07C5">
        <w:rPr>
          <w:rFonts w:ascii="Times New Roman" w:eastAsia="Times New Roman" w:hAnsi="Times New Roman" w:cs="Times New Roman"/>
          <w:sz w:val="26"/>
          <w:szCs w:val="26"/>
          <w:lang w:eastAsia="ru-RU"/>
        </w:rPr>
        <w:t>, во льду выкалывается или высверливается лунка диаметром 6 — 10 см, вокруг которой в радиусе полметра очищается снег. Такая лунка окаймляется снеговым барьером высотой примерно 30 см и шириной 1 м (рис. 3).</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Гораздо сложнее точно высчитать грузоподъемность льда. Необходимость в этом возникает, когда требуется определить, сколько </w:t>
      </w:r>
      <w:r w:rsidRPr="001E07C5">
        <w:rPr>
          <w:rFonts w:ascii="Times New Roman" w:eastAsia="Times New Roman" w:hAnsi="Times New Roman" w:cs="Times New Roman"/>
          <w:bCs/>
          <w:sz w:val="26"/>
          <w:szCs w:val="26"/>
          <w:lang w:eastAsia="ru-RU"/>
        </w:rPr>
        <w:t>и</w:t>
      </w:r>
      <w:r w:rsidRPr="001E07C5">
        <w:rPr>
          <w:rFonts w:ascii="Times New Roman" w:eastAsia="Times New Roman" w:hAnsi="Times New Roman" w:cs="Times New Roman"/>
          <w:sz w:val="26"/>
          <w:szCs w:val="26"/>
          <w:lang w:eastAsia="ru-RU"/>
        </w:rPr>
        <w:t xml:space="preserve"> каких машин может переправляться по зимнему водоему. Поэтому вы должны знать, что при температуре воздуха от -1 до -20</w:t>
      </w:r>
      <w:proofErr w:type="gramStart"/>
      <w:r w:rsidRPr="001E07C5">
        <w:rPr>
          <w:rFonts w:ascii="Times New Roman" w:eastAsia="Times New Roman" w:hAnsi="Times New Roman" w:cs="Times New Roman"/>
          <w:sz w:val="26"/>
          <w:szCs w:val="26"/>
          <w:lang w:eastAsia="ru-RU"/>
        </w:rPr>
        <w:sym w:font="Symbol" w:char="F0B0"/>
      </w:r>
      <w:r w:rsidRPr="001E07C5">
        <w:rPr>
          <w:rFonts w:ascii="Times New Roman" w:eastAsia="Times New Roman" w:hAnsi="Times New Roman" w:cs="Times New Roman"/>
          <w:sz w:val="26"/>
          <w:szCs w:val="26"/>
          <w:lang w:eastAsia="ru-RU"/>
        </w:rPr>
        <w:t>С</w:t>
      </w:r>
      <w:proofErr w:type="gramEnd"/>
      <w:r w:rsidRPr="001E07C5">
        <w:rPr>
          <w:rFonts w:ascii="Times New Roman" w:eastAsia="Times New Roman" w:hAnsi="Times New Roman" w:cs="Times New Roman"/>
          <w:sz w:val="26"/>
          <w:szCs w:val="26"/>
          <w:lang w:eastAsia="ru-RU"/>
        </w:rPr>
        <w:t>:</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лед толщиной 10 см способен выдержать нагрузку до 100 кг при расстоянии до кромки льда 5 м;</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лед толщиной 20 см способен выдержать нагрузку до 800 кг при расстоянии до кромки льда 11 м;</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лед толщиной 25 см способен выдержать нагрузку до 3,5 т при расстоянии до кромки льда 19 м;</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лед толщиной 35 см способен выдержать нагрузку до 6,5 т при расстоянии до кромки льда 25 м;</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лед толщиной 40 см способен выдержать нагрузку до 10 т при расстоянии до кромки льда 26 м.</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lastRenderedPageBreak/>
        <w:t>Чем ближе до кромки льда, тем меньшая должна быть нагрузка. При появлении воды на льду возможная нагрузка должна быть уменьшена на 50 – 80%, а при наличии сухих несквозных трещин шириной менее 3 см и глубиной не более половины толщины льда – на 20%. Запомните также, что прочность льда весной уменьшается вдвое. Учтите и еще одну особенность осеннего и весеннего льда. В тех местах, где вмерзли камыши, кусты, трава, водоросли и какие-нибудь посторонние предметы, грузоподъемность резко снижается, возрастает опасность провалиться.</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С большой осторожностью надо обходить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 xml:space="preserve">участки </w:t>
      </w:r>
      <w:r w:rsidRPr="001E07C5">
        <w:rPr>
          <w:rFonts w:ascii="Times New Roman" w:eastAsia="Times New Roman" w:hAnsi="Times New Roman" w:cs="Times New Roman"/>
          <w:bCs/>
          <w:sz w:val="26"/>
          <w:szCs w:val="26"/>
          <w:lang w:eastAsia="ru-RU"/>
        </w:rPr>
        <w:t xml:space="preserve">водоемов с быстрым течением, родниками и места, </w:t>
      </w:r>
      <w:r w:rsidRPr="001E07C5">
        <w:rPr>
          <w:rFonts w:ascii="Times New Roman" w:eastAsia="Times New Roman" w:hAnsi="Times New Roman" w:cs="Times New Roman"/>
          <w:sz w:val="26"/>
          <w:szCs w:val="26"/>
          <w:lang w:eastAsia="ru-RU"/>
        </w:rPr>
        <w:t xml:space="preserve">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sidRPr="001E07C5">
        <w:rPr>
          <w:rFonts w:ascii="Times New Roman" w:eastAsia="Times New Roman" w:hAnsi="Times New Roman" w:cs="Times New Roman"/>
          <w:sz w:val="26"/>
          <w:szCs w:val="26"/>
          <w:lang w:eastAsia="ru-RU"/>
        </w:rPr>
        <w:t>выколки</w:t>
      </w:r>
      <w:proofErr w:type="spellEnd"/>
      <w:r w:rsidRPr="001E07C5">
        <w:rPr>
          <w:rFonts w:ascii="Times New Roman" w:eastAsia="Times New Roman" w:hAnsi="Times New Roman" w:cs="Times New Roman"/>
          <w:sz w:val="26"/>
          <w:szCs w:val="26"/>
          <w:lang w:eastAsia="ru-RU"/>
        </w:rPr>
        <w:t xml:space="preserve"> льда, обойти ее как можно </w:t>
      </w:r>
      <w:r w:rsidRPr="001E07C5">
        <w:rPr>
          <w:rFonts w:ascii="Times New Roman" w:eastAsia="Times New Roman" w:hAnsi="Times New Roman" w:cs="Times New Roman"/>
          <w:bCs/>
          <w:sz w:val="26"/>
          <w:szCs w:val="26"/>
          <w:lang w:eastAsia="ru-RU"/>
        </w:rPr>
        <w:t xml:space="preserve">дальше, </w:t>
      </w:r>
      <w:r w:rsidRPr="001E07C5">
        <w:rPr>
          <w:rFonts w:ascii="Times New Roman" w:eastAsia="Times New Roman" w:hAnsi="Times New Roman" w:cs="Times New Roman"/>
          <w:sz w:val="26"/>
          <w:szCs w:val="26"/>
          <w:lang w:eastAsia="ru-RU"/>
        </w:rPr>
        <w:t>хотя и потеряете из-за этого несколько лишних минут.</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w:t>
      </w:r>
      <w:r w:rsidRPr="001E07C5">
        <w:rPr>
          <w:rFonts w:ascii="Times New Roman" w:eastAsia="Times New Roman" w:hAnsi="Times New Roman" w:cs="Times New Roman"/>
          <w:bCs/>
          <w:sz w:val="26"/>
          <w:szCs w:val="26"/>
          <w:lang w:eastAsia="ru-RU"/>
        </w:rPr>
        <w:t xml:space="preserve">начеку, </w:t>
      </w:r>
      <w:r w:rsidRPr="001E07C5">
        <w:rPr>
          <w:rFonts w:ascii="Times New Roman" w:eastAsia="Times New Roman" w:hAnsi="Times New Roman" w:cs="Times New Roman"/>
          <w:sz w:val="26"/>
          <w:szCs w:val="26"/>
          <w:lang w:eastAsia="ru-RU"/>
        </w:rPr>
        <w:t xml:space="preserve">внимательно следите за поверхностью льда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избегайте подозрительных мест.</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1E07C5" w:rsidRPr="001E07C5" w:rsidRDefault="001E07C5" w:rsidP="001E07C5">
      <w:pPr>
        <w:spacing w:after="0" w:line="240" w:lineRule="auto"/>
        <w:ind w:firstLine="720"/>
        <w:jc w:val="both"/>
        <w:rPr>
          <w:rFonts w:ascii="Times New Roman" w:eastAsia="Times New Roman" w:hAnsi="Times New Roman" w:cs="Times New Roman"/>
          <w:b/>
          <w:sz w:val="26"/>
          <w:szCs w:val="26"/>
          <w:lang w:eastAsia="ru-RU"/>
        </w:rPr>
      </w:pPr>
      <w:r w:rsidRPr="001E07C5">
        <w:rPr>
          <w:rFonts w:ascii="Times New Roman" w:eastAsia="Times New Roman" w:hAnsi="Times New Roman" w:cs="Times New Roman"/>
          <w:b/>
          <w:sz w:val="26"/>
          <w:szCs w:val="26"/>
          <w:lang w:eastAsia="ru-RU"/>
        </w:rPr>
        <w:t>Безопаснее всего переправляться через водоем по прозрачному льду, когда он имеет зеленоватый или синеватый оттенок.</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sz w:val="26"/>
          <w:szCs w:val="26"/>
          <w:lang w:eastAsia="ru-RU"/>
        </w:rPr>
      </w:pPr>
      <w:r w:rsidRPr="001E07C5">
        <w:rPr>
          <w:rFonts w:ascii="Times New Roman" w:eastAsia="Times New Roman" w:hAnsi="Times New Roman" w:cs="Times New Roman"/>
          <w:b/>
          <w:sz w:val="26"/>
          <w:szCs w:val="26"/>
          <w:lang w:eastAsia="ru-RU"/>
        </w:rPr>
        <w:t>Правила катания на лыжах и коньках по зимним водоемам</w:t>
      </w:r>
    </w:p>
    <w:p w:rsidR="001E07C5" w:rsidRPr="001E07C5" w:rsidRDefault="001E07C5" w:rsidP="001E07C5">
      <w:pPr>
        <w:spacing w:after="0" w:line="240" w:lineRule="auto"/>
        <w:ind w:firstLine="720"/>
        <w:jc w:val="center"/>
        <w:rPr>
          <w:rFonts w:ascii="Times New Roman" w:eastAsia="Times New Roman" w:hAnsi="Times New Roman" w:cs="Times New Roman"/>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sidRPr="001E07C5">
        <w:rPr>
          <w:rFonts w:ascii="Times New Roman" w:eastAsia="Times New Roman" w:hAnsi="Times New Roman" w:cs="Times New Roman"/>
          <w:sz w:val="26"/>
          <w:szCs w:val="26"/>
          <w:lang w:eastAsia="ru-RU"/>
        </w:rPr>
        <w:t>отправиться</w:t>
      </w:r>
      <w:proofErr w:type="gramEnd"/>
      <w:r w:rsidRPr="001E07C5">
        <w:rPr>
          <w:rFonts w:ascii="Times New Roman" w:eastAsia="Times New Roman" w:hAnsi="Times New Roman" w:cs="Times New Roman"/>
          <w:sz w:val="26"/>
          <w:szCs w:val="26"/>
          <w:lang w:eastAsia="ru-RU"/>
        </w:rPr>
        <w:t xml:space="preserve"> но нему не </w:t>
      </w:r>
      <w:r w:rsidRPr="001E07C5">
        <w:rPr>
          <w:rFonts w:ascii="Times New Roman" w:eastAsia="Times New Roman" w:hAnsi="Times New Roman" w:cs="Times New Roman"/>
          <w:bCs/>
          <w:sz w:val="26"/>
          <w:szCs w:val="26"/>
          <w:lang w:eastAsia="ru-RU"/>
        </w:rPr>
        <w:t xml:space="preserve">в </w:t>
      </w:r>
      <w:r w:rsidRPr="001E07C5">
        <w:rPr>
          <w:rFonts w:ascii="Times New Roman" w:eastAsia="Times New Roman" w:hAnsi="Times New Roman" w:cs="Times New Roman"/>
          <w:sz w:val="26"/>
          <w:szCs w:val="26"/>
          <w:lang w:eastAsia="ru-RU"/>
        </w:rPr>
        <w:t>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Особенно бдительным должен быть идущий впереди группы. Доверить это можно только самому опытному из </w:t>
      </w:r>
      <w:proofErr w:type="gramStart"/>
      <w:r w:rsidRPr="001E07C5">
        <w:rPr>
          <w:rFonts w:ascii="Times New Roman" w:eastAsia="Times New Roman" w:hAnsi="Times New Roman" w:cs="Times New Roman"/>
          <w:sz w:val="26"/>
          <w:szCs w:val="26"/>
          <w:lang w:eastAsia="ru-RU"/>
        </w:rPr>
        <w:t>в</w:t>
      </w:r>
      <w:proofErr w:type="gramEnd"/>
      <w:r w:rsidRPr="001E07C5">
        <w:rPr>
          <w:rFonts w:ascii="Times New Roman" w:eastAsia="Times New Roman" w:hAnsi="Times New Roman" w:cs="Times New Roman"/>
          <w:sz w:val="26"/>
          <w:szCs w:val="26"/>
          <w:lang w:val="en-US" w:eastAsia="ru-RU"/>
        </w:rPr>
        <w:t>ac</w:t>
      </w:r>
      <w:r w:rsidRPr="001E07C5">
        <w:rPr>
          <w:rFonts w:ascii="Times New Roman" w:eastAsia="Times New Roman" w:hAnsi="Times New Roman" w:cs="Times New Roman"/>
          <w:sz w:val="26"/>
          <w:szCs w:val="26"/>
          <w:lang w:eastAsia="ru-RU"/>
        </w:rPr>
        <w:t xml:space="preserve"> лыжнику. Он обязан расстегнуть крепления так, чтобы идти в одном </w:t>
      </w:r>
      <w:proofErr w:type="spellStart"/>
      <w:r w:rsidRPr="001E07C5">
        <w:rPr>
          <w:rFonts w:ascii="Times New Roman" w:eastAsia="Times New Roman" w:hAnsi="Times New Roman" w:cs="Times New Roman"/>
          <w:sz w:val="26"/>
          <w:szCs w:val="26"/>
          <w:lang w:eastAsia="ru-RU"/>
        </w:rPr>
        <w:t>носковом</w:t>
      </w:r>
      <w:proofErr w:type="spellEnd"/>
      <w:r w:rsidRPr="001E07C5">
        <w:rPr>
          <w:rFonts w:ascii="Times New Roman" w:eastAsia="Times New Roman" w:hAnsi="Times New Roman" w:cs="Times New Roman"/>
          <w:sz w:val="26"/>
          <w:szCs w:val="26"/>
          <w:lang w:eastAsia="ru-RU"/>
        </w:rPr>
        <w:t xml:space="preserve"> ремне и держать в руках палки, предварительно сняв с кистей петли. Если на плече у него рюкзак, нужно снять с одного плеча лямку. Все эти приготовления помогут легко освободиться от лишнего груза, если лед неожиданно начнет трескаться. Идущим впереди также рекомендуется обвязаться веревкой, отдав свободный конец лыжнику, который движется последним. Наблюдая за характером ледяного поля, </w:t>
      </w:r>
      <w:proofErr w:type="gramStart"/>
      <w:r w:rsidRPr="001E07C5">
        <w:rPr>
          <w:rFonts w:ascii="Times New Roman" w:eastAsia="Times New Roman" w:hAnsi="Times New Roman" w:cs="Times New Roman"/>
          <w:sz w:val="26"/>
          <w:szCs w:val="26"/>
          <w:lang w:eastAsia="ru-RU"/>
        </w:rPr>
        <w:t>направляющий</w:t>
      </w:r>
      <w:proofErr w:type="gramEnd"/>
      <w:r w:rsidRPr="001E07C5">
        <w:rPr>
          <w:rFonts w:ascii="Times New Roman" w:eastAsia="Times New Roman" w:hAnsi="Times New Roman" w:cs="Times New Roman"/>
          <w:sz w:val="26"/>
          <w:szCs w:val="26"/>
          <w:lang w:eastAsia="ru-RU"/>
        </w:rPr>
        <w:t xml:space="preserve"> должен время от времени проверять прочность льда ударами палок.</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Если вы собрались в поход на лыжах через несколько речек, то туристским группам следует обязательно огибать устья рек и их истоки из озер, быть особенно осторожными при пересечении русла реки. </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lastRenderedPageBreak/>
        <w:t xml:space="preserve">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 Во-первых, найти такой участок, где водоем имеет наименьшую глубину, слабое течение и нет поблизости выхода грунтовых вод. Во-вторых, площадка, выбранная для сооружения катка, должна иметь ровную, гладкую поверхность. В-третьих, открывать каток лучше всего при толщине льда не менее 25 см, заранее определив ее с помощью </w:t>
      </w:r>
      <w:proofErr w:type="spellStart"/>
      <w:r w:rsidRPr="001E07C5">
        <w:rPr>
          <w:rFonts w:ascii="Times New Roman" w:eastAsia="Times New Roman" w:hAnsi="Times New Roman" w:cs="Times New Roman"/>
          <w:sz w:val="26"/>
          <w:szCs w:val="26"/>
          <w:lang w:eastAsia="ru-RU"/>
        </w:rPr>
        <w:t>ледомера</w:t>
      </w:r>
      <w:proofErr w:type="spellEnd"/>
      <w:r w:rsidRPr="001E07C5">
        <w:rPr>
          <w:rFonts w:ascii="Times New Roman" w:eastAsia="Times New Roman" w:hAnsi="Times New Roman" w:cs="Times New Roman"/>
          <w:sz w:val="26"/>
          <w:szCs w:val="26"/>
          <w:lang w:eastAsia="ru-RU"/>
        </w:rPr>
        <w:t xml:space="preserve">. Причем необходимо позаботиться, чтобы площадка была ограждена, освещена, если используется в вечернее время, и оборудована </w:t>
      </w:r>
      <w:r w:rsidRPr="001E07C5">
        <w:rPr>
          <w:rFonts w:ascii="Times New Roman" w:eastAsia="Times New Roman" w:hAnsi="Times New Roman" w:cs="Times New Roman"/>
          <w:bCs/>
          <w:sz w:val="26"/>
          <w:szCs w:val="26"/>
          <w:lang w:eastAsia="ru-RU"/>
        </w:rPr>
        <w:t xml:space="preserve">щитами </w:t>
      </w:r>
      <w:r w:rsidRPr="001E07C5">
        <w:rPr>
          <w:rFonts w:ascii="Times New Roman" w:eastAsia="Times New Roman" w:hAnsi="Times New Roman" w:cs="Times New Roman"/>
          <w:sz w:val="26"/>
          <w:szCs w:val="26"/>
          <w:lang w:eastAsia="ru-RU"/>
        </w:rPr>
        <w:t>хотя бы с простейшими спасательными средствами.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sz w:val="26"/>
          <w:szCs w:val="26"/>
          <w:lang w:eastAsia="ru-RU"/>
        </w:rPr>
      </w:pPr>
      <w:r w:rsidRPr="001E07C5">
        <w:rPr>
          <w:rFonts w:ascii="Times New Roman" w:eastAsia="Times New Roman" w:hAnsi="Times New Roman" w:cs="Times New Roman"/>
          <w:b/>
          <w:sz w:val="26"/>
          <w:szCs w:val="26"/>
          <w:lang w:eastAsia="ru-RU"/>
        </w:rPr>
        <w:t>Подледная рыбалка</w:t>
      </w:r>
    </w:p>
    <w:p w:rsidR="001E07C5" w:rsidRPr="001E07C5" w:rsidRDefault="001E07C5" w:rsidP="001E07C5">
      <w:pPr>
        <w:spacing w:after="0" w:line="240" w:lineRule="auto"/>
        <w:ind w:firstLine="720"/>
        <w:jc w:val="center"/>
        <w:rPr>
          <w:rFonts w:ascii="Times New Roman" w:eastAsia="Times New Roman" w:hAnsi="Times New Roman" w:cs="Times New Roman"/>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Правила поведения во время зимней ловли выработаны в результате многолетнего опыта рыболовов, которых год от года становится все больше. </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b/>
          <w:sz w:val="26"/>
          <w:szCs w:val="26"/>
          <w:lang w:eastAsia="ru-RU"/>
        </w:rPr>
        <w:t>Не следует</w:t>
      </w:r>
      <w:r w:rsidRPr="001E07C5">
        <w:rPr>
          <w:rFonts w:ascii="Times New Roman" w:eastAsia="Times New Roman" w:hAnsi="Times New Roman" w:cs="Times New Roman"/>
          <w:sz w:val="26"/>
          <w:szCs w:val="26"/>
          <w:lang w:eastAsia="ru-RU"/>
        </w:rPr>
        <w:t xml:space="preserve"> находить уже готовую лунку и подрубать ее </w:t>
      </w:r>
      <w:proofErr w:type="gramStart"/>
      <w:r w:rsidRPr="001E07C5">
        <w:rPr>
          <w:rFonts w:ascii="Times New Roman" w:eastAsia="Times New Roman" w:hAnsi="Times New Roman" w:cs="Times New Roman"/>
          <w:sz w:val="26"/>
          <w:szCs w:val="26"/>
          <w:lang w:eastAsia="ru-RU"/>
        </w:rPr>
        <w:t>пошире</w:t>
      </w:r>
      <w:proofErr w:type="gramEnd"/>
      <w:r w:rsidRPr="001E07C5">
        <w:rPr>
          <w:rFonts w:ascii="Times New Roman" w:eastAsia="Times New Roman" w:hAnsi="Times New Roman" w:cs="Times New Roman"/>
          <w:sz w:val="26"/>
          <w:szCs w:val="26"/>
          <w:lang w:eastAsia="ru-RU"/>
        </w:rPr>
        <w:t xml:space="preserve">. Это может привести к тому, что лед провалится, причем на довольно большом участке. </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Пробивать лунки </w:t>
      </w:r>
      <w:r w:rsidRPr="001E07C5">
        <w:rPr>
          <w:rFonts w:ascii="Times New Roman" w:eastAsia="Times New Roman" w:hAnsi="Times New Roman" w:cs="Times New Roman"/>
          <w:b/>
          <w:sz w:val="26"/>
          <w:szCs w:val="26"/>
          <w:lang w:eastAsia="ru-RU"/>
        </w:rPr>
        <w:t>необходимо</w:t>
      </w:r>
      <w:r w:rsidRPr="001E07C5">
        <w:rPr>
          <w:rFonts w:ascii="Times New Roman" w:eastAsia="Times New Roman" w:hAnsi="Times New Roman" w:cs="Times New Roman"/>
          <w:sz w:val="26"/>
          <w:szCs w:val="26"/>
          <w:lang w:eastAsia="ru-RU"/>
        </w:rPr>
        <w:t xml:space="preserve"> подальше друг от друга. </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b/>
          <w:sz w:val="26"/>
          <w:szCs w:val="26"/>
          <w:lang w:eastAsia="ru-RU"/>
        </w:rPr>
        <w:t xml:space="preserve">Нельзя </w:t>
      </w:r>
      <w:r w:rsidRPr="001E07C5">
        <w:rPr>
          <w:rFonts w:ascii="Times New Roman" w:eastAsia="Times New Roman" w:hAnsi="Times New Roman" w:cs="Times New Roman"/>
          <w:sz w:val="26"/>
          <w:szCs w:val="26"/>
          <w:lang w:eastAsia="ru-RU"/>
        </w:rPr>
        <w:t>пробивать много лунок на ограниченной площади и собираться большими группами.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Ни по первому, ни по последнему льду ловить рыбу в одиночку </w:t>
      </w:r>
      <w:r w:rsidRPr="001E07C5">
        <w:rPr>
          <w:rFonts w:ascii="Times New Roman" w:eastAsia="Times New Roman" w:hAnsi="Times New Roman" w:cs="Times New Roman"/>
          <w:b/>
          <w:sz w:val="26"/>
          <w:szCs w:val="26"/>
          <w:lang w:eastAsia="ru-RU"/>
        </w:rPr>
        <w:t>нельзя</w:t>
      </w:r>
      <w:r w:rsidRPr="001E07C5">
        <w:rPr>
          <w:rFonts w:ascii="Times New Roman" w:eastAsia="Times New Roman" w:hAnsi="Times New Roman" w:cs="Times New Roman"/>
          <w:sz w:val="26"/>
          <w:szCs w:val="26"/>
          <w:lang w:eastAsia="ru-RU"/>
        </w:rPr>
        <w:t xml:space="preserve">. </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Весной и </w:t>
      </w:r>
      <w:r w:rsidRPr="001E07C5">
        <w:rPr>
          <w:rFonts w:ascii="Times New Roman" w:eastAsia="Times New Roman" w:hAnsi="Times New Roman" w:cs="Times New Roman"/>
          <w:bCs/>
          <w:sz w:val="26"/>
          <w:szCs w:val="26"/>
          <w:lang w:eastAsia="ru-RU"/>
        </w:rPr>
        <w:t xml:space="preserve">осенью, </w:t>
      </w:r>
      <w:r w:rsidRPr="001E07C5">
        <w:rPr>
          <w:rFonts w:ascii="Times New Roman" w:eastAsia="Times New Roman" w:hAnsi="Times New Roman" w:cs="Times New Roman"/>
          <w:sz w:val="26"/>
          <w:szCs w:val="26"/>
          <w:lang w:eastAsia="ru-RU"/>
        </w:rPr>
        <w:t xml:space="preserve">когда лед недостаточно крепок, рядом с лункой </w:t>
      </w:r>
      <w:r w:rsidRPr="001E07C5">
        <w:rPr>
          <w:rFonts w:ascii="Times New Roman" w:eastAsia="Times New Roman" w:hAnsi="Times New Roman" w:cs="Times New Roman"/>
          <w:b/>
          <w:sz w:val="26"/>
          <w:szCs w:val="26"/>
          <w:lang w:eastAsia="ru-RU"/>
        </w:rPr>
        <w:t xml:space="preserve">нужно </w:t>
      </w:r>
      <w:r w:rsidRPr="001E07C5">
        <w:rPr>
          <w:rFonts w:ascii="Times New Roman" w:eastAsia="Times New Roman" w:hAnsi="Times New Roman" w:cs="Times New Roman"/>
          <w:sz w:val="26"/>
          <w:szCs w:val="26"/>
          <w:lang w:eastAsia="ru-RU"/>
        </w:rPr>
        <w:t>класть доску. Это усилит опору и будет способствовать вашей безопасности на льду.</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Кроме того, всем, кто увлекается рыбной ловлей, </w:t>
      </w:r>
      <w:r w:rsidRPr="001E07C5">
        <w:rPr>
          <w:rFonts w:ascii="Times New Roman" w:eastAsia="Times New Roman" w:hAnsi="Times New Roman" w:cs="Times New Roman"/>
          <w:b/>
          <w:sz w:val="26"/>
          <w:szCs w:val="26"/>
          <w:lang w:eastAsia="ru-RU"/>
        </w:rPr>
        <w:t>необходимо</w:t>
      </w:r>
      <w:r w:rsidRPr="001E07C5">
        <w:rPr>
          <w:rFonts w:ascii="Times New Roman" w:eastAsia="Times New Roman" w:hAnsi="Times New Roman" w:cs="Times New Roman"/>
          <w:sz w:val="26"/>
          <w:szCs w:val="26"/>
          <w:lang w:eastAsia="ru-RU"/>
        </w:rPr>
        <w:t xml:space="preserve"> брать с собой спасательные средства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во время рыбалки держать их под рукой.</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sz w:val="26"/>
          <w:szCs w:val="26"/>
          <w:lang w:eastAsia="ru-RU"/>
        </w:rPr>
      </w:pPr>
      <w:r w:rsidRPr="001E07C5">
        <w:rPr>
          <w:rFonts w:ascii="Times New Roman" w:eastAsia="Times New Roman" w:hAnsi="Times New Roman" w:cs="Times New Roman"/>
          <w:b/>
          <w:sz w:val="26"/>
          <w:szCs w:val="26"/>
          <w:lang w:eastAsia="ru-RU"/>
        </w:rPr>
        <w:t>Зимние спасательные средства</w:t>
      </w:r>
    </w:p>
    <w:p w:rsidR="001E07C5" w:rsidRPr="001E07C5" w:rsidRDefault="001E07C5" w:rsidP="001E07C5">
      <w:pPr>
        <w:spacing w:after="0" w:line="240" w:lineRule="auto"/>
        <w:ind w:firstLine="720"/>
        <w:jc w:val="center"/>
        <w:rPr>
          <w:rFonts w:ascii="Times New Roman" w:eastAsia="Times New Roman" w:hAnsi="Times New Roman" w:cs="Times New Roman"/>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 </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1. </w:t>
      </w:r>
      <w:r w:rsidRPr="001E07C5">
        <w:rPr>
          <w:rFonts w:ascii="Times New Roman" w:eastAsia="Times New Roman" w:hAnsi="Times New Roman" w:cs="Times New Roman"/>
          <w:b/>
          <w:sz w:val="26"/>
          <w:szCs w:val="26"/>
          <w:lang w:eastAsia="ru-RU"/>
        </w:rPr>
        <w:t xml:space="preserve">Доска </w:t>
      </w:r>
      <w:r w:rsidRPr="001E07C5">
        <w:rPr>
          <w:rFonts w:ascii="Times New Roman" w:eastAsia="Times New Roman" w:hAnsi="Times New Roman" w:cs="Times New Roman"/>
          <w:sz w:val="26"/>
          <w:szCs w:val="26"/>
          <w:lang w:eastAsia="ru-RU"/>
        </w:rPr>
        <w:t xml:space="preserve">(рис. 4). Каждый из вас легко может ее сделать. </w:t>
      </w:r>
      <w:proofErr w:type="gramStart"/>
      <w:r w:rsidRPr="001E07C5">
        <w:rPr>
          <w:rFonts w:ascii="Times New Roman" w:eastAsia="Times New Roman" w:hAnsi="Times New Roman" w:cs="Times New Roman"/>
          <w:sz w:val="26"/>
          <w:szCs w:val="26"/>
          <w:lang w:eastAsia="ru-RU"/>
        </w:rPr>
        <w:t>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w:t>
      </w:r>
      <w:proofErr w:type="gramEnd"/>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2. Проста и очень полезна также обычная крепкая </w:t>
      </w:r>
      <w:r w:rsidRPr="001E07C5">
        <w:rPr>
          <w:rFonts w:ascii="Times New Roman" w:eastAsia="Times New Roman" w:hAnsi="Times New Roman" w:cs="Times New Roman"/>
          <w:b/>
          <w:sz w:val="26"/>
          <w:szCs w:val="26"/>
          <w:lang w:eastAsia="ru-RU"/>
        </w:rPr>
        <w:t>веревка</w:t>
      </w:r>
      <w:r w:rsidRPr="001E07C5">
        <w:rPr>
          <w:rFonts w:ascii="Times New Roman" w:eastAsia="Times New Roman" w:hAnsi="Times New Roman" w:cs="Times New Roman"/>
          <w:sz w:val="26"/>
          <w:szCs w:val="26"/>
          <w:lang w:eastAsia="ru-RU"/>
        </w:rPr>
        <w:t xml:space="preserve"> длиной 25 — 30 м с большими (длиной 70 см) петлями на обоих концах (рис. 5).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1E07C5">
        <w:rPr>
          <w:rFonts w:ascii="Times New Roman" w:eastAsia="Times New Roman" w:hAnsi="Times New Roman" w:cs="Times New Roman"/>
          <w:sz w:val="26"/>
          <w:szCs w:val="26"/>
          <w:lang w:eastAsia="ru-RU"/>
        </w:rPr>
        <w:t>к</w:t>
      </w:r>
      <w:proofErr w:type="gramEnd"/>
      <w:r w:rsidRPr="001E07C5">
        <w:rPr>
          <w:rFonts w:ascii="Times New Roman" w:eastAsia="Times New Roman" w:hAnsi="Times New Roman" w:cs="Times New Roman"/>
          <w:sz w:val="26"/>
          <w:szCs w:val="26"/>
          <w:lang w:eastAsia="ru-RU"/>
        </w:rPr>
        <w:t xml:space="preserve"> тонущему. Когда он наденет ее через голову под руки, подтянуть его к берегу</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tbl>
      <w:tblPr>
        <w:tblW w:w="9651" w:type="dxa"/>
        <w:tblLook w:val="01E0"/>
      </w:tblPr>
      <w:tblGrid>
        <w:gridCol w:w="4788"/>
        <w:gridCol w:w="4863"/>
      </w:tblGrid>
      <w:tr w:rsidR="001E07C5" w:rsidRPr="001E07C5" w:rsidTr="000511A1">
        <w:tc>
          <w:tcPr>
            <w:tcW w:w="4788"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2476500" cy="1209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lum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209675"/>
                          </a:xfrm>
                          <a:prstGeom prst="rect">
                            <a:avLst/>
                          </a:prstGeom>
                          <a:noFill/>
                          <a:ln>
                            <a:noFill/>
                          </a:ln>
                        </pic:spPr>
                      </pic:pic>
                    </a:graphicData>
                  </a:graphic>
                </wp:inline>
              </w:drawing>
            </w:r>
          </w:p>
        </w:tc>
        <w:tc>
          <w:tcPr>
            <w:tcW w:w="4863"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2476500" cy="1057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bright="6000"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057275"/>
                          </a:xfrm>
                          <a:prstGeom prst="rect">
                            <a:avLst/>
                          </a:prstGeom>
                          <a:noFill/>
                          <a:ln>
                            <a:noFill/>
                          </a:ln>
                        </pic:spPr>
                      </pic:pic>
                    </a:graphicData>
                  </a:graphic>
                </wp:inline>
              </w:drawing>
            </w:r>
          </w:p>
        </w:tc>
      </w:tr>
      <w:tr w:rsidR="001E07C5" w:rsidRPr="001E07C5" w:rsidTr="000511A1">
        <w:tc>
          <w:tcPr>
            <w:tcW w:w="4788"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Рис. 4. Доска</w:t>
            </w:r>
          </w:p>
        </w:tc>
        <w:tc>
          <w:tcPr>
            <w:tcW w:w="4863"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Рис. 5. Веревка</w:t>
            </w:r>
          </w:p>
        </w:tc>
      </w:tr>
      <w:tr w:rsidR="001E07C5" w:rsidRPr="001E07C5" w:rsidTr="000511A1">
        <w:tc>
          <w:tcPr>
            <w:tcW w:w="4788" w:type="dxa"/>
            <w:shd w:val="clear" w:color="auto" w:fill="auto"/>
            <w:vAlign w:val="center"/>
          </w:tcPr>
          <w:p w:rsidR="001E07C5" w:rsidRPr="001E07C5" w:rsidRDefault="001E07C5" w:rsidP="001E07C5">
            <w:pPr>
              <w:spacing w:after="0" w:line="240" w:lineRule="auto"/>
              <w:ind w:firstLine="708"/>
              <w:jc w:val="center"/>
              <w:rPr>
                <w:rFonts w:ascii="Times New Roman" w:eastAsia="Times New Roman" w:hAnsi="Times New Roman" w:cs="Times New Roman"/>
                <w:sz w:val="26"/>
                <w:szCs w:val="26"/>
                <w:lang w:eastAsia="ru-RU"/>
              </w:rPr>
            </w:pPr>
          </w:p>
          <w:p w:rsidR="001E07C5" w:rsidRPr="001E07C5" w:rsidRDefault="001E07C5" w:rsidP="001E07C5">
            <w:pPr>
              <w:spacing w:after="0" w:line="240" w:lineRule="auto"/>
              <w:ind w:firstLine="708"/>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inline distT="0" distB="0" distL="0" distR="0">
                  <wp:extent cx="1952625" cy="1057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bright="12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057275"/>
                          </a:xfrm>
                          <a:prstGeom prst="rect">
                            <a:avLst/>
                          </a:prstGeom>
                          <a:noFill/>
                          <a:ln>
                            <a:noFill/>
                          </a:ln>
                        </pic:spPr>
                      </pic:pic>
                    </a:graphicData>
                  </a:graphic>
                </wp:inline>
              </w:drawing>
            </w:r>
          </w:p>
        </w:tc>
        <w:tc>
          <w:tcPr>
            <w:tcW w:w="4863"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inline distT="0" distB="0" distL="0" distR="0">
                  <wp:extent cx="2676525" cy="828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lum bright="6000"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525" cy="828675"/>
                          </a:xfrm>
                          <a:prstGeom prst="rect">
                            <a:avLst/>
                          </a:prstGeom>
                          <a:noFill/>
                          <a:ln>
                            <a:noFill/>
                          </a:ln>
                        </pic:spPr>
                      </pic:pic>
                    </a:graphicData>
                  </a:graphic>
                </wp:inline>
              </w:drawing>
            </w:r>
          </w:p>
        </w:tc>
      </w:tr>
      <w:tr w:rsidR="001E07C5" w:rsidRPr="001E07C5" w:rsidTr="000511A1">
        <w:tc>
          <w:tcPr>
            <w:tcW w:w="4788" w:type="dxa"/>
            <w:shd w:val="clear" w:color="auto" w:fill="auto"/>
            <w:vAlign w:val="center"/>
          </w:tcPr>
          <w:p w:rsidR="001E07C5" w:rsidRPr="001E07C5" w:rsidRDefault="001E07C5" w:rsidP="001E07C5">
            <w:pPr>
              <w:spacing w:after="0" w:line="240" w:lineRule="auto"/>
              <w:ind w:firstLine="708"/>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lastRenderedPageBreak/>
              <w:t>Рис. 6. Конец Александрова</w:t>
            </w:r>
          </w:p>
        </w:tc>
        <w:tc>
          <w:tcPr>
            <w:tcW w:w="4863"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Рис. 7. Шест</w:t>
            </w:r>
          </w:p>
        </w:tc>
      </w:tr>
    </w:tbl>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3. Есть и еще одно очень похожее, но более надежное спасательное средство — так называемый </w:t>
      </w:r>
      <w:r w:rsidRPr="001E07C5">
        <w:rPr>
          <w:rFonts w:ascii="Times New Roman" w:eastAsia="Times New Roman" w:hAnsi="Times New Roman" w:cs="Times New Roman"/>
          <w:b/>
          <w:sz w:val="26"/>
          <w:szCs w:val="26"/>
          <w:lang w:eastAsia="ru-RU"/>
        </w:rPr>
        <w:t>конец Александрова</w:t>
      </w:r>
      <w:r w:rsidRPr="001E07C5">
        <w:rPr>
          <w:rFonts w:ascii="Times New Roman" w:eastAsia="Times New Roman" w:hAnsi="Times New Roman" w:cs="Times New Roman"/>
          <w:sz w:val="26"/>
          <w:szCs w:val="26"/>
          <w:lang w:eastAsia="ru-RU"/>
        </w:rPr>
        <w:t xml:space="preserve"> (рис. 6), названный так в честь предложившего его матроса спасательной службы г. Выборга. Более надежное потому, что петля конца Александрова снабжена тремя поплавками. Они хорошо держат на поверхности воды петлю, благодаря чему тонущему легче ее захватить и надеть на себя.</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4. Не так сложно подготовить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 xml:space="preserve">другое спасательное средство — </w:t>
      </w:r>
      <w:r w:rsidRPr="001E07C5">
        <w:rPr>
          <w:rFonts w:ascii="Times New Roman" w:eastAsia="Times New Roman" w:hAnsi="Times New Roman" w:cs="Times New Roman"/>
          <w:b/>
          <w:sz w:val="26"/>
          <w:szCs w:val="26"/>
          <w:lang w:eastAsia="ru-RU"/>
        </w:rPr>
        <w:t>шест</w:t>
      </w:r>
      <w:r w:rsidRPr="001E07C5">
        <w:rPr>
          <w:rFonts w:ascii="Times New Roman" w:eastAsia="Times New Roman" w:hAnsi="Times New Roman" w:cs="Times New Roman"/>
          <w:sz w:val="26"/>
          <w:szCs w:val="26"/>
          <w:lang w:eastAsia="ru-RU"/>
        </w:rPr>
        <w:t xml:space="preserve">, имеющий длину 5 — 6 м, толщину 4 — 7 см </w:t>
      </w:r>
      <w:r w:rsidRPr="001E07C5">
        <w:rPr>
          <w:rFonts w:ascii="Times New Roman" w:eastAsia="Times New Roman" w:hAnsi="Times New Roman" w:cs="Times New Roman"/>
          <w:bCs/>
          <w:sz w:val="26"/>
          <w:szCs w:val="26"/>
          <w:lang w:eastAsia="ru-RU"/>
        </w:rPr>
        <w:t xml:space="preserve">(рис. </w:t>
      </w:r>
      <w:r w:rsidRPr="001E07C5">
        <w:rPr>
          <w:rFonts w:ascii="Times New Roman" w:eastAsia="Times New Roman" w:hAnsi="Times New Roman" w:cs="Times New Roman"/>
          <w:sz w:val="26"/>
          <w:szCs w:val="26"/>
          <w:lang w:eastAsia="ru-RU"/>
        </w:rPr>
        <w:t>7).</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К концу шеста крепится петля с пеньковой веревкой </w:t>
      </w:r>
      <w:r w:rsidRPr="001E07C5">
        <w:rPr>
          <w:rFonts w:ascii="Times New Roman" w:eastAsia="Times New Roman" w:hAnsi="Times New Roman" w:cs="Times New Roman"/>
          <w:bCs/>
          <w:sz w:val="26"/>
          <w:szCs w:val="26"/>
          <w:lang w:eastAsia="ru-RU"/>
        </w:rPr>
        <w:t xml:space="preserve">длиной </w:t>
      </w:r>
      <w:r w:rsidRPr="001E07C5">
        <w:rPr>
          <w:rFonts w:ascii="Times New Roman" w:eastAsia="Times New Roman" w:hAnsi="Times New Roman" w:cs="Times New Roman"/>
          <w:sz w:val="26"/>
          <w:szCs w:val="26"/>
          <w:lang w:eastAsia="ru-RU"/>
        </w:rPr>
        <w:t xml:space="preserve">40 м. Закрепив на берегу веревку, спасатель </w:t>
      </w:r>
      <w:r w:rsidRPr="001E07C5">
        <w:rPr>
          <w:rFonts w:ascii="Times New Roman" w:eastAsia="Times New Roman" w:hAnsi="Times New Roman" w:cs="Times New Roman"/>
          <w:bCs/>
          <w:sz w:val="26"/>
          <w:szCs w:val="26"/>
          <w:lang w:eastAsia="ru-RU"/>
        </w:rPr>
        <w:t xml:space="preserve">приближается </w:t>
      </w:r>
      <w:proofErr w:type="gramStart"/>
      <w:r w:rsidRPr="001E07C5">
        <w:rPr>
          <w:rFonts w:ascii="Times New Roman" w:eastAsia="Times New Roman" w:hAnsi="Times New Roman" w:cs="Times New Roman"/>
          <w:sz w:val="26"/>
          <w:szCs w:val="26"/>
          <w:lang w:eastAsia="ru-RU"/>
        </w:rPr>
        <w:t>к</w:t>
      </w:r>
      <w:proofErr w:type="gramEnd"/>
      <w:r w:rsidRPr="001E07C5">
        <w:rPr>
          <w:rFonts w:ascii="Times New Roman" w:eastAsia="Times New Roman" w:hAnsi="Times New Roman" w:cs="Times New Roman"/>
          <w:sz w:val="26"/>
          <w:szCs w:val="26"/>
          <w:lang w:eastAsia="ru-RU"/>
        </w:rPr>
        <w:t xml:space="preserve"> провалившемуся </w:t>
      </w:r>
      <w:r w:rsidRPr="001E07C5">
        <w:rPr>
          <w:rFonts w:ascii="Times New Roman" w:eastAsia="Times New Roman" w:hAnsi="Times New Roman" w:cs="Times New Roman"/>
          <w:bCs/>
          <w:sz w:val="26"/>
          <w:szCs w:val="26"/>
          <w:lang w:eastAsia="ru-RU"/>
        </w:rPr>
        <w:t xml:space="preserve">на </w:t>
      </w:r>
      <w:r w:rsidRPr="001E07C5">
        <w:rPr>
          <w:rFonts w:ascii="Times New Roman" w:eastAsia="Times New Roman" w:hAnsi="Times New Roman" w:cs="Times New Roman"/>
          <w:sz w:val="26"/>
          <w:szCs w:val="26"/>
          <w:lang w:eastAsia="ru-RU"/>
        </w:rPr>
        <w:t xml:space="preserve">безопасное для себя расстояние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подает шест, помогая выбраться на лед.</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5. Если утопающий потерял силы или так испугался, что уже не может держаться за шест, то применяется </w:t>
      </w:r>
      <w:r w:rsidRPr="001E07C5">
        <w:rPr>
          <w:rFonts w:ascii="Times New Roman" w:eastAsia="Times New Roman" w:hAnsi="Times New Roman" w:cs="Times New Roman"/>
          <w:b/>
          <w:sz w:val="26"/>
          <w:szCs w:val="26"/>
          <w:lang w:eastAsia="ru-RU"/>
        </w:rPr>
        <w:t>спасательный багор</w:t>
      </w:r>
      <w:r w:rsidRPr="001E07C5">
        <w:rPr>
          <w:rFonts w:ascii="Times New Roman" w:eastAsia="Times New Roman" w:hAnsi="Times New Roman" w:cs="Times New Roman"/>
          <w:sz w:val="26"/>
          <w:szCs w:val="26"/>
          <w:lang w:eastAsia="ru-RU"/>
        </w:rPr>
        <w:t xml:space="preserve"> длиной 5 — 6 м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толщиной 4 — 7 см, на конце которого прикреплен крюк (рис. 8). Оказывающий помощь цепляет этим крюком за одежду ослабевшего человека и вытаскивает его из пролома.</w:t>
      </w:r>
    </w:p>
    <w:p w:rsidR="001E07C5" w:rsidRPr="001E07C5" w:rsidRDefault="001E07C5" w:rsidP="001E07C5">
      <w:pPr>
        <w:spacing w:after="0" w:line="240" w:lineRule="auto"/>
        <w:ind w:firstLine="708"/>
        <w:jc w:val="center"/>
        <w:rPr>
          <w:rFonts w:ascii="Times New Roman" w:eastAsia="Times New Roman" w:hAnsi="Times New Roman" w:cs="Times New Roman"/>
          <w:sz w:val="26"/>
          <w:szCs w:val="26"/>
          <w:lang w:eastAsia="ru-RU"/>
        </w:rPr>
      </w:pPr>
    </w:p>
    <w:tbl>
      <w:tblPr>
        <w:tblW w:w="0" w:type="auto"/>
        <w:tblInd w:w="108" w:type="dxa"/>
        <w:tblLook w:val="01E0"/>
      </w:tblPr>
      <w:tblGrid>
        <w:gridCol w:w="4790"/>
        <w:gridCol w:w="4899"/>
      </w:tblGrid>
      <w:tr w:rsidR="001E07C5" w:rsidRPr="001E07C5" w:rsidTr="000511A1">
        <w:tc>
          <w:tcPr>
            <w:tcW w:w="4790"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w:drawing>
                <wp:inline distT="0" distB="0" distL="0" distR="0">
                  <wp:extent cx="2638425" cy="1381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lum bright="6000"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1381125"/>
                          </a:xfrm>
                          <a:prstGeom prst="rect">
                            <a:avLst/>
                          </a:prstGeom>
                          <a:noFill/>
                          <a:ln>
                            <a:noFill/>
                          </a:ln>
                        </pic:spPr>
                      </pic:pic>
                    </a:graphicData>
                  </a:graphic>
                </wp:inline>
              </w:drawing>
            </w:r>
          </w:p>
        </w:tc>
        <w:tc>
          <w:tcPr>
            <w:tcW w:w="4899"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w:drawing>
                <wp:inline distT="0" distB="0" distL="0" distR="0">
                  <wp:extent cx="2428875" cy="1504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1504950"/>
                          </a:xfrm>
                          <a:prstGeom prst="rect">
                            <a:avLst/>
                          </a:prstGeom>
                          <a:noFill/>
                          <a:ln>
                            <a:noFill/>
                          </a:ln>
                        </pic:spPr>
                      </pic:pic>
                    </a:graphicData>
                  </a:graphic>
                </wp:inline>
              </w:drawing>
            </w:r>
          </w:p>
        </w:tc>
      </w:tr>
      <w:tr w:rsidR="001E07C5" w:rsidRPr="001E07C5" w:rsidTr="000511A1">
        <w:trPr>
          <w:trHeight w:val="377"/>
        </w:trPr>
        <w:tc>
          <w:tcPr>
            <w:tcW w:w="4790"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sidRPr="001E07C5">
              <w:rPr>
                <w:rFonts w:ascii="Times New Roman" w:eastAsia="Times New Roman" w:hAnsi="Times New Roman" w:cs="Times New Roman"/>
                <w:sz w:val="26"/>
                <w:szCs w:val="26"/>
                <w:lang w:eastAsia="ru-RU"/>
              </w:rPr>
              <w:t>Рис. 8. Спасательный багор</w:t>
            </w:r>
          </w:p>
        </w:tc>
        <w:tc>
          <w:tcPr>
            <w:tcW w:w="4899"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sidRPr="001E07C5">
              <w:rPr>
                <w:rFonts w:ascii="Times New Roman" w:eastAsia="Times New Roman" w:hAnsi="Times New Roman" w:cs="Times New Roman"/>
                <w:sz w:val="26"/>
                <w:szCs w:val="26"/>
                <w:lang w:eastAsia="ru-RU"/>
              </w:rPr>
              <w:t>Рис. 9. Спасательная лестница № 1</w:t>
            </w:r>
          </w:p>
        </w:tc>
      </w:tr>
    </w:tbl>
    <w:p w:rsidR="001E07C5" w:rsidRPr="001E07C5" w:rsidRDefault="001E07C5" w:rsidP="001E07C5">
      <w:pPr>
        <w:spacing w:after="0" w:line="240" w:lineRule="auto"/>
        <w:ind w:firstLine="708"/>
        <w:jc w:val="center"/>
        <w:rPr>
          <w:rFonts w:ascii="Times New Roman" w:eastAsia="Times New Roman" w:hAnsi="Times New Roman" w:cs="Times New Roman"/>
          <w:sz w:val="26"/>
          <w:szCs w:val="2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6. Хороший результат дает также применение лестниц. </w:t>
      </w:r>
      <w:r w:rsidRPr="001E07C5">
        <w:rPr>
          <w:rFonts w:ascii="Times New Roman" w:eastAsia="Times New Roman" w:hAnsi="Times New Roman" w:cs="Times New Roman"/>
          <w:b/>
          <w:sz w:val="26"/>
          <w:szCs w:val="26"/>
          <w:lang w:eastAsia="ru-RU"/>
        </w:rPr>
        <w:t>Спасательные лестницы</w:t>
      </w:r>
      <w:r w:rsidRPr="001E07C5">
        <w:rPr>
          <w:rFonts w:ascii="Times New Roman" w:eastAsia="Times New Roman" w:hAnsi="Times New Roman" w:cs="Times New Roman"/>
          <w:sz w:val="26"/>
          <w:szCs w:val="26"/>
          <w:lang w:eastAsia="ru-RU"/>
        </w:rPr>
        <w:t xml:space="preserve"> должны быть прочными, но очень легкими и плавучими, поэтому изготавливаются из ели, сосны и дюралюминиевых трубок с запаянными концами. Длина спасательной лестницы 5 — 6 см, ширина 50 — 70 см, а расстояние между перекладинами 30 — 40 см (рис. 9). На переднем конце расположена петля с пеньковым концом длиной 30 — 40 м.</w:t>
      </w:r>
    </w:p>
    <w:p w:rsidR="001E07C5" w:rsidRPr="001E07C5" w:rsidRDefault="001E07C5" w:rsidP="001E07C5">
      <w:pPr>
        <w:spacing w:after="0" w:line="240" w:lineRule="auto"/>
        <w:ind w:firstLine="720"/>
        <w:jc w:val="both"/>
        <w:rPr>
          <w:rFonts w:ascii="Times New Roman" w:eastAsia="Times New Roman" w:hAnsi="Times New Roman" w:cs="Times New Roman"/>
          <w:sz w:val="16"/>
          <w:szCs w:val="16"/>
          <w:lang w:eastAsia="ru-RU"/>
        </w:rPr>
      </w:pPr>
      <w:r w:rsidRPr="001E07C5">
        <w:rPr>
          <w:rFonts w:ascii="Times New Roman" w:eastAsia="Times New Roman" w:hAnsi="Times New Roman" w:cs="Times New Roman"/>
          <w:sz w:val="26"/>
          <w:szCs w:val="26"/>
          <w:lang w:eastAsia="ru-RU"/>
        </w:rPr>
        <w:t>Чтобы воспользоваться такой лестницей, надо надежно закрепить на берегу веревку и быстро толкнуть лестницу вперед. Когда она достигнет того места, где в провале льда находится потерпевший, лестницу подают ему так, чтобы он смог ухватиться за перекладину.</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7. Если лед слабый, рекомендуется использовать другую </w:t>
      </w:r>
      <w:r w:rsidRPr="001E07C5">
        <w:rPr>
          <w:rFonts w:ascii="Times New Roman" w:eastAsia="Times New Roman" w:hAnsi="Times New Roman" w:cs="Times New Roman"/>
          <w:b/>
          <w:sz w:val="26"/>
          <w:szCs w:val="26"/>
          <w:lang w:eastAsia="ru-RU"/>
        </w:rPr>
        <w:t xml:space="preserve">спасательную лестницу </w:t>
      </w:r>
      <w:r w:rsidRPr="001E07C5">
        <w:rPr>
          <w:rFonts w:ascii="Times New Roman" w:eastAsia="Times New Roman" w:hAnsi="Times New Roman" w:cs="Times New Roman"/>
          <w:sz w:val="26"/>
          <w:szCs w:val="26"/>
          <w:lang w:eastAsia="ru-RU"/>
        </w:rPr>
        <w:t xml:space="preserve">(рис. 10). У нее между перекладинами расстояние не 30 — 40 см, </w:t>
      </w:r>
      <w:r w:rsidRPr="001E07C5">
        <w:rPr>
          <w:rFonts w:ascii="Times New Roman" w:eastAsia="Times New Roman" w:hAnsi="Times New Roman" w:cs="Times New Roman"/>
          <w:bCs/>
          <w:sz w:val="26"/>
          <w:szCs w:val="26"/>
          <w:lang w:eastAsia="ru-RU"/>
        </w:rPr>
        <w:t xml:space="preserve">а </w:t>
      </w:r>
      <w:r w:rsidRPr="001E07C5">
        <w:rPr>
          <w:rFonts w:ascii="Times New Roman" w:eastAsia="Times New Roman" w:hAnsi="Times New Roman" w:cs="Times New Roman"/>
          <w:sz w:val="26"/>
          <w:szCs w:val="26"/>
          <w:lang w:eastAsia="ru-RU"/>
        </w:rPr>
        <w:t xml:space="preserve">еще больше — 60 — 70 см и, кроме того, предусмотрен такой же ширины откидной трап длиной 80 см. Он имеет пять ступенек и крепится специальными шарнирами к одному из концов лестницы. К тому же концу специальным винтом прикрепляется щит из многослойной фанеры, </w:t>
      </w:r>
      <w:r w:rsidRPr="001E07C5">
        <w:rPr>
          <w:rFonts w:ascii="Times New Roman" w:eastAsia="Times New Roman" w:hAnsi="Times New Roman" w:cs="Times New Roman"/>
          <w:sz w:val="26"/>
          <w:szCs w:val="26"/>
          <w:lang w:eastAsia="ru-RU"/>
        </w:rPr>
        <w:lastRenderedPageBreak/>
        <w:t>который увеличивает площадь опоры на лед и благодаря этому дает возможность держаться даже на слабом льду. Длина щита 2 м, ширина 60 — 80 см.</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Следуя на помощь, спасатель держит лестницу в положении </w:t>
      </w:r>
      <w:r w:rsidRPr="001E07C5">
        <w:rPr>
          <w:rFonts w:ascii="Times New Roman" w:eastAsia="Times New Roman" w:hAnsi="Times New Roman" w:cs="Times New Roman"/>
          <w:i/>
          <w:sz w:val="26"/>
          <w:szCs w:val="26"/>
          <w:lang w:eastAsia="ru-RU"/>
        </w:rPr>
        <w:t>1</w:t>
      </w:r>
      <w:r w:rsidRPr="001E07C5">
        <w:rPr>
          <w:rFonts w:ascii="Times New Roman" w:eastAsia="Times New Roman" w:hAnsi="Times New Roman" w:cs="Times New Roman"/>
          <w:sz w:val="26"/>
          <w:szCs w:val="26"/>
          <w:lang w:eastAsia="ru-RU"/>
        </w:rPr>
        <w:t xml:space="preserve"> (вид сверху), приблизившись к провалившемуся человеку на безопасное расстояние, разворачивает щит на 90°, закрепляя его крючками в положении </w:t>
      </w:r>
      <w:r w:rsidRPr="001E07C5">
        <w:rPr>
          <w:rFonts w:ascii="Times New Roman" w:eastAsia="Times New Roman" w:hAnsi="Times New Roman" w:cs="Times New Roman"/>
          <w:i/>
          <w:iCs/>
          <w:sz w:val="26"/>
          <w:szCs w:val="26"/>
          <w:lang w:eastAsia="ru-RU"/>
        </w:rPr>
        <w:t xml:space="preserve">2 </w:t>
      </w:r>
      <w:r w:rsidRPr="001E07C5">
        <w:rPr>
          <w:rFonts w:ascii="Times New Roman" w:eastAsia="Times New Roman" w:hAnsi="Times New Roman" w:cs="Times New Roman"/>
          <w:sz w:val="26"/>
          <w:szCs w:val="26"/>
          <w:lang w:eastAsia="ru-RU"/>
        </w:rPr>
        <w:t xml:space="preserve">(вид сверху). Попав в прорубь, откидной трап разворачивается вниз (положение </w:t>
      </w:r>
      <w:r w:rsidRPr="001E07C5">
        <w:rPr>
          <w:rFonts w:ascii="Times New Roman" w:eastAsia="Times New Roman" w:hAnsi="Times New Roman" w:cs="Times New Roman"/>
          <w:i/>
          <w:iCs/>
          <w:sz w:val="26"/>
          <w:szCs w:val="26"/>
          <w:lang w:eastAsia="ru-RU"/>
        </w:rPr>
        <w:t xml:space="preserve">3, </w:t>
      </w:r>
      <w:r w:rsidRPr="001E07C5">
        <w:rPr>
          <w:rFonts w:ascii="Times New Roman" w:eastAsia="Times New Roman" w:hAnsi="Times New Roman" w:cs="Times New Roman"/>
          <w:sz w:val="26"/>
          <w:szCs w:val="26"/>
          <w:lang w:eastAsia="ru-RU"/>
        </w:rPr>
        <w:t>вид сбоку), и пострадавший по ступенькам взбирается на щит.</w:t>
      </w:r>
    </w:p>
    <w:p w:rsidR="001E07C5" w:rsidRPr="001E07C5" w:rsidRDefault="001E07C5" w:rsidP="001E07C5">
      <w:pPr>
        <w:spacing w:after="0" w:line="240" w:lineRule="auto"/>
        <w:ind w:firstLine="720"/>
        <w:jc w:val="both"/>
        <w:rPr>
          <w:rFonts w:ascii="Times New Roman" w:eastAsia="Times New Roman" w:hAnsi="Times New Roman" w:cs="Times New Roman"/>
          <w:sz w:val="16"/>
          <w:szCs w:val="16"/>
          <w:lang w:eastAsia="ru-RU"/>
        </w:rPr>
      </w:pPr>
      <w:r w:rsidRPr="001E07C5">
        <w:rPr>
          <w:rFonts w:ascii="Times New Roman" w:eastAsia="Times New Roman" w:hAnsi="Times New Roman" w:cs="Times New Roman"/>
          <w:sz w:val="26"/>
          <w:szCs w:val="26"/>
          <w:lang w:eastAsia="ru-RU"/>
        </w:rPr>
        <w:t xml:space="preserve">8. Применяется и еще один, более сложный, тип </w:t>
      </w:r>
      <w:r w:rsidRPr="001E07C5">
        <w:rPr>
          <w:rFonts w:ascii="Times New Roman" w:eastAsia="Times New Roman" w:hAnsi="Times New Roman" w:cs="Times New Roman"/>
          <w:b/>
          <w:sz w:val="26"/>
          <w:szCs w:val="26"/>
          <w:lang w:eastAsia="ru-RU"/>
        </w:rPr>
        <w:t>спасательной лестницы</w:t>
      </w:r>
      <w:r w:rsidRPr="001E07C5">
        <w:rPr>
          <w:rFonts w:ascii="Times New Roman" w:eastAsia="Times New Roman" w:hAnsi="Times New Roman" w:cs="Times New Roman"/>
          <w:sz w:val="26"/>
          <w:szCs w:val="26"/>
          <w:lang w:eastAsia="ru-RU"/>
        </w:rPr>
        <w:t xml:space="preserve">. Ее можно использовать в самых различных случаях. В середине этой лестницы установлены стойки высотой 80 см с поручнями </w:t>
      </w:r>
      <w:r w:rsidRPr="001E07C5">
        <w:rPr>
          <w:rFonts w:ascii="Times New Roman" w:eastAsia="Times New Roman" w:hAnsi="Times New Roman" w:cs="Times New Roman"/>
          <w:bCs/>
          <w:sz w:val="26"/>
          <w:szCs w:val="26"/>
          <w:lang w:eastAsia="ru-RU"/>
        </w:rPr>
        <w:t xml:space="preserve">длиной 1,8 — 2 </w:t>
      </w:r>
      <w:r w:rsidRPr="001E07C5">
        <w:rPr>
          <w:rFonts w:ascii="Times New Roman" w:eastAsia="Times New Roman" w:hAnsi="Times New Roman" w:cs="Times New Roman"/>
          <w:sz w:val="26"/>
          <w:szCs w:val="26"/>
          <w:lang w:eastAsia="ru-RU"/>
        </w:rPr>
        <w:t xml:space="preserve">м (рис. </w:t>
      </w:r>
      <w:r w:rsidRPr="001E07C5">
        <w:rPr>
          <w:rFonts w:ascii="Times New Roman" w:eastAsia="Times New Roman" w:hAnsi="Times New Roman" w:cs="Times New Roman"/>
          <w:bCs/>
          <w:sz w:val="26"/>
          <w:szCs w:val="26"/>
          <w:lang w:eastAsia="ru-RU"/>
        </w:rPr>
        <w:t xml:space="preserve">11), здесь </w:t>
      </w:r>
      <w:r w:rsidRPr="001E07C5">
        <w:rPr>
          <w:rFonts w:ascii="Times New Roman" w:eastAsia="Times New Roman" w:hAnsi="Times New Roman" w:cs="Times New Roman"/>
          <w:sz w:val="26"/>
          <w:szCs w:val="26"/>
          <w:lang w:eastAsia="ru-RU"/>
        </w:rPr>
        <w:t>же могут быть спасательный круг, конец Александрова, багор и другие спасательные средства. На конце такой лестницы находится откидной трап или пеньковая петля длиной 50 — 60 см.</w:t>
      </w:r>
    </w:p>
    <w:p w:rsidR="001E07C5" w:rsidRPr="001E07C5" w:rsidRDefault="001E07C5" w:rsidP="001E07C5">
      <w:pPr>
        <w:spacing w:after="0" w:line="240" w:lineRule="auto"/>
        <w:ind w:firstLine="720"/>
        <w:jc w:val="center"/>
        <w:rPr>
          <w:rFonts w:ascii="Times New Roman" w:eastAsia="Times New Roman" w:hAnsi="Times New Roman" w:cs="Times New Roman"/>
          <w:sz w:val="26"/>
          <w:szCs w:val="26"/>
          <w:lang w:eastAsia="ru-RU"/>
        </w:rPr>
      </w:pPr>
    </w:p>
    <w:tbl>
      <w:tblPr>
        <w:tblW w:w="9720" w:type="dxa"/>
        <w:tblInd w:w="108" w:type="dxa"/>
        <w:tblLayout w:type="fixed"/>
        <w:tblLook w:val="01E0"/>
      </w:tblPr>
      <w:tblGrid>
        <w:gridCol w:w="4897"/>
        <w:gridCol w:w="4823"/>
      </w:tblGrid>
      <w:tr w:rsidR="001E07C5" w:rsidRPr="001E07C5" w:rsidTr="000511A1">
        <w:tc>
          <w:tcPr>
            <w:tcW w:w="9720" w:type="dxa"/>
            <w:gridSpan w:val="2"/>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4"/>
                <w:szCs w:val="24"/>
                <w:lang w:eastAsia="ru-RU"/>
              </w:rPr>
              <w:drawing>
                <wp:inline distT="0" distB="0" distL="0" distR="0">
                  <wp:extent cx="3667125" cy="33813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lum bright="6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67125" cy="3381375"/>
                          </a:xfrm>
                          <a:prstGeom prst="rect">
                            <a:avLst/>
                          </a:prstGeom>
                          <a:noFill/>
                          <a:ln>
                            <a:noFill/>
                          </a:ln>
                        </pic:spPr>
                      </pic:pic>
                    </a:graphicData>
                  </a:graphic>
                </wp:inline>
              </w:drawing>
            </w:r>
          </w:p>
        </w:tc>
      </w:tr>
      <w:tr w:rsidR="001E07C5" w:rsidRPr="001E07C5" w:rsidTr="000511A1">
        <w:tc>
          <w:tcPr>
            <w:tcW w:w="9720" w:type="dxa"/>
            <w:gridSpan w:val="2"/>
            <w:shd w:val="clear" w:color="auto" w:fill="auto"/>
            <w:vAlign w:val="center"/>
          </w:tcPr>
          <w:p w:rsidR="001E07C5" w:rsidRPr="001E07C5" w:rsidRDefault="001E07C5" w:rsidP="001E07C5">
            <w:pPr>
              <w:spacing w:after="0" w:line="240" w:lineRule="auto"/>
              <w:ind w:firstLine="708"/>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Рис. 10. Спасательная лестница № 2.</w:t>
            </w:r>
          </w:p>
          <w:p w:rsidR="001E07C5" w:rsidRPr="001E07C5" w:rsidRDefault="001E07C5" w:rsidP="001E07C5">
            <w:pPr>
              <w:spacing w:after="0" w:line="240" w:lineRule="auto"/>
              <w:jc w:val="center"/>
              <w:rPr>
                <w:rFonts w:ascii="Times New Roman" w:eastAsia="Times New Roman" w:hAnsi="Times New Roman" w:cs="Times New Roman"/>
                <w:sz w:val="26"/>
                <w:szCs w:val="26"/>
                <w:lang w:eastAsia="ru-RU"/>
              </w:rPr>
            </w:pPr>
          </w:p>
        </w:tc>
      </w:tr>
      <w:tr w:rsidR="001E07C5" w:rsidRPr="001E07C5" w:rsidTr="000511A1">
        <w:tc>
          <w:tcPr>
            <w:tcW w:w="4897"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w:drawing>
                <wp:inline distT="0" distB="0" distL="0" distR="0">
                  <wp:extent cx="2971800" cy="1828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lum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1828800"/>
                          </a:xfrm>
                          <a:prstGeom prst="rect">
                            <a:avLst/>
                          </a:prstGeom>
                          <a:noFill/>
                          <a:ln>
                            <a:noFill/>
                          </a:ln>
                        </pic:spPr>
                      </pic:pic>
                    </a:graphicData>
                  </a:graphic>
                </wp:inline>
              </w:drawing>
            </w:r>
          </w:p>
        </w:tc>
        <w:tc>
          <w:tcPr>
            <w:tcW w:w="4823"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24"/>
                <w:szCs w:val="24"/>
                <w:lang w:eastAsia="ru-RU"/>
              </w:rPr>
              <w:drawing>
                <wp:inline distT="0" distB="0" distL="0" distR="0">
                  <wp:extent cx="3028950" cy="1685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lum bright="6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1685925"/>
                          </a:xfrm>
                          <a:prstGeom prst="rect">
                            <a:avLst/>
                          </a:prstGeom>
                          <a:noFill/>
                          <a:ln>
                            <a:noFill/>
                          </a:ln>
                        </pic:spPr>
                      </pic:pic>
                    </a:graphicData>
                  </a:graphic>
                </wp:inline>
              </w:drawing>
            </w:r>
          </w:p>
        </w:tc>
      </w:tr>
      <w:tr w:rsidR="001E07C5" w:rsidRPr="001E07C5" w:rsidTr="000511A1">
        <w:tc>
          <w:tcPr>
            <w:tcW w:w="4897"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sidRPr="001E07C5">
              <w:rPr>
                <w:rFonts w:ascii="Times New Roman" w:eastAsia="Times New Roman" w:hAnsi="Times New Roman" w:cs="Times New Roman"/>
                <w:sz w:val="26"/>
                <w:szCs w:val="26"/>
                <w:lang w:eastAsia="ru-RU"/>
              </w:rPr>
              <w:t>Рис. 11. Спасательная лестница № 3.</w:t>
            </w:r>
          </w:p>
        </w:tc>
        <w:tc>
          <w:tcPr>
            <w:tcW w:w="4823" w:type="dxa"/>
            <w:shd w:val="clear" w:color="auto" w:fill="auto"/>
            <w:vAlign w:val="center"/>
          </w:tcPr>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r w:rsidRPr="001E07C5">
              <w:rPr>
                <w:rFonts w:ascii="Times New Roman" w:eastAsia="Times New Roman" w:hAnsi="Times New Roman" w:cs="Times New Roman"/>
                <w:sz w:val="26"/>
                <w:szCs w:val="26"/>
                <w:lang w:eastAsia="ru-RU"/>
              </w:rPr>
              <w:t>Рис. 12. Спасательная шлюпка.</w:t>
            </w:r>
          </w:p>
        </w:tc>
      </w:tr>
    </w:tbl>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9. К зимним спасательным средствам относится и </w:t>
      </w:r>
      <w:r w:rsidRPr="001E07C5">
        <w:rPr>
          <w:rFonts w:ascii="Times New Roman" w:eastAsia="Times New Roman" w:hAnsi="Times New Roman" w:cs="Times New Roman"/>
          <w:b/>
          <w:sz w:val="26"/>
          <w:szCs w:val="26"/>
          <w:lang w:eastAsia="ru-RU"/>
        </w:rPr>
        <w:t>спасательная шлюпка</w:t>
      </w:r>
      <w:r w:rsidRPr="001E07C5">
        <w:rPr>
          <w:rFonts w:ascii="Times New Roman" w:eastAsia="Times New Roman" w:hAnsi="Times New Roman" w:cs="Times New Roman"/>
          <w:sz w:val="26"/>
          <w:szCs w:val="26"/>
          <w:lang w:eastAsia="ru-RU"/>
        </w:rPr>
        <w:t xml:space="preserve"> на санях. Она применяется для преодоления промоин, майн, трещин, а также во время ледохода (рис. 12). Полозья изготавливаются из полосового железа или алюминия и прикрепляются к борту шлюпки </w:t>
      </w:r>
      <w:proofErr w:type="spellStart"/>
      <w:r w:rsidRPr="001E07C5">
        <w:rPr>
          <w:rFonts w:ascii="Times New Roman" w:eastAsia="Times New Roman" w:hAnsi="Times New Roman" w:cs="Times New Roman"/>
          <w:sz w:val="26"/>
          <w:szCs w:val="26"/>
          <w:lang w:eastAsia="ru-RU"/>
        </w:rPr>
        <w:t>трехлапными</w:t>
      </w:r>
      <w:proofErr w:type="spellEnd"/>
      <w:r w:rsidRPr="001E07C5">
        <w:rPr>
          <w:rFonts w:ascii="Times New Roman" w:eastAsia="Times New Roman" w:hAnsi="Times New Roman" w:cs="Times New Roman"/>
          <w:sz w:val="26"/>
          <w:szCs w:val="26"/>
          <w:lang w:eastAsia="ru-RU"/>
        </w:rPr>
        <w:t xml:space="preserve"> стойками</w:t>
      </w:r>
      <w:r w:rsidRPr="001E07C5">
        <w:rPr>
          <w:rFonts w:ascii="Times New Roman" w:eastAsia="Times New Roman" w:hAnsi="Times New Roman" w:cs="Times New Roman"/>
          <w:bCs/>
          <w:sz w:val="26"/>
          <w:szCs w:val="26"/>
          <w:lang w:eastAsia="ru-RU"/>
        </w:rPr>
        <w:t xml:space="preserve">. В шлюпку укладываются </w:t>
      </w:r>
      <w:r w:rsidRPr="001E07C5">
        <w:rPr>
          <w:rFonts w:ascii="Times New Roman" w:eastAsia="Times New Roman" w:hAnsi="Times New Roman" w:cs="Times New Roman"/>
          <w:sz w:val="26"/>
          <w:szCs w:val="26"/>
          <w:lang w:eastAsia="ru-RU"/>
        </w:rPr>
        <w:t xml:space="preserve">все необходимые </w:t>
      </w:r>
      <w:r w:rsidRPr="001E07C5">
        <w:rPr>
          <w:rFonts w:ascii="Times New Roman" w:eastAsia="Times New Roman" w:hAnsi="Times New Roman" w:cs="Times New Roman"/>
          <w:sz w:val="26"/>
          <w:szCs w:val="26"/>
          <w:lang w:eastAsia="ru-RU"/>
        </w:rPr>
        <w:lastRenderedPageBreak/>
        <w:t>принадлежности: спасательный круг, конец Александрова, два багра, два весла и к ним уключины, шерстяное одеяло, чтобы согреть потерпевшего, лом для разрушения льда, медицинская сумка.</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Спеша на помощь, спасатели занимают места на льду у бортов шлюпки и толкают ее к утопающему. </w:t>
      </w:r>
      <w:r w:rsidRPr="001E07C5">
        <w:rPr>
          <w:rFonts w:ascii="Times New Roman" w:eastAsia="Times New Roman" w:hAnsi="Times New Roman" w:cs="Times New Roman"/>
          <w:bCs/>
          <w:sz w:val="26"/>
          <w:szCs w:val="26"/>
          <w:lang w:eastAsia="ru-RU"/>
        </w:rPr>
        <w:t xml:space="preserve">Если </w:t>
      </w:r>
      <w:r w:rsidRPr="001E07C5">
        <w:rPr>
          <w:rFonts w:ascii="Times New Roman" w:eastAsia="Times New Roman" w:hAnsi="Times New Roman" w:cs="Times New Roman"/>
          <w:sz w:val="26"/>
          <w:szCs w:val="26"/>
          <w:lang w:eastAsia="ru-RU"/>
        </w:rPr>
        <w:t>же лед под ней провалится или на ее пути окажется промоина, спасатели садятся в шлюпку и продолжают движение, применяя багры, весла или лом (пешню).</w:t>
      </w:r>
    </w:p>
    <w:p w:rsidR="001E07C5" w:rsidRPr="001E07C5" w:rsidRDefault="001E07C5" w:rsidP="001E07C5">
      <w:pPr>
        <w:spacing w:after="0" w:line="240" w:lineRule="auto"/>
        <w:ind w:firstLine="720"/>
        <w:jc w:val="center"/>
        <w:rPr>
          <w:rFonts w:ascii="Times New Roman" w:eastAsia="Times New Roman" w:hAnsi="Times New Roman" w:cs="Times New Roman"/>
          <w:bCs/>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sz w:val="26"/>
          <w:szCs w:val="26"/>
          <w:lang w:eastAsia="ru-RU"/>
        </w:rPr>
      </w:pPr>
      <w:r w:rsidRPr="001E07C5">
        <w:rPr>
          <w:rFonts w:ascii="Times New Roman" w:eastAsia="Times New Roman" w:hAnsi="Times New Roman" w:cs="Times New Roman"/>
          <w:b/>
          <w:sz w:val="26"/>
          <w:szCs w:val="26"/>
          <w:lang w:eastAsia="ru-RU"/>
        </w:rPr>
        <w:t>Как может выручить находчивость</w:t>
      </w:r>
    </w:p>
    <w:p w:rsidR="001E07C5" w:rsidRPr="001E07C5" w:rsidRDefault="001E07C5" w:rsidP="001E07C5">
      <w:pPr>
        <w:spacing w:after="0" w:line="240" w:lineRule="auto"/>
        <w:jc w:val="center"/>
        <w:rPr>
          <w:rFonts w:ascii="Times New Roman" w:eastAsia="Times New Roman" w:hAnsi="Times New Roman" w:cs="Times New Roman"/>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Есть еще одно очень важное правило, знать которое обязан каждый: </w:t>
      </w:r>
      <w:r w:rsidRPr="001E07C5">
        <w:rPr>
          <w:rFonts w:ascii="Times New Roman" w:eastAsia="Times New Roman" w:hAnsi="Times New Roman" w:cs="Times New Roman"/>
          <w:b/>
          <w:sz w:val="26"/>
          <w:szCs w:val="26"/>
          <w:lang w:eastAsia="ru-RU"/>
        </w:rPr>
        <w:t>когда рядом, казалось бы, нет никаких существующих спасательных средств, они все-таки есть.</w:t>
      </w:r>
      <w:r w:rsidRPr="001E07C5">
        <w:rPr>
          <w:rFonts w:ascii="Times New Roman" w:eastAsia="Times New Roman" w:hAnsi="Times New Roman" w:cs="Times New Roman"/>
          <w:sz w:val="26"/>
          <w:szCs w:val="26"/>
          <w:lang w:eastAsia="ru-RU"/>
        </w:rPr>
        <w:t xml:space="preserve"> Только нужно не растеряться и суметь ими воспользоваться благодаря собственной находчивости.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В момент опасности нельзя думать о том, что вы порвете одежду, что-то потеряете или испортите из своих личных вещей. Главное — спасти человека.</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Например, если вы не можете дотянуться до тонущего человека рукой, нужно снять ремень, сделать из него петлю, </w:t>
      </w:r>
      <w:r w:rsidRPr="001E07C5">
        <w:rPr>
          <w:rFonts w:ascii="Times New Roman" w:eastAsia="Times New Roman" w:hAnsi="Times New Roman" w:cs="Times New Roman"/>
          <w:bCs/>
          <w:sz w:val="26"/>
          <w:szCs w:val="26"/>
          <w:lang w:eastAsia="ru-RU"/>
        </w:rPr>
        <w:t xml:space="preserve">к </w:t>
      </w:r>
      <w:r w:rsidRPr="001E07C5">
        <w:rPr>
          <w:rFonts w:ascii="Times New Roman" w:eastAsia="Times New Roman" w:hAnsi="Times New Roman" w:cs="Times New Roman"/>
          <w:sz w:val="26"/>
          <w:szCs w:val="26"/>
          <w:lang w:eastAsia="ru-RU"/>
        </w:rPr>
        <w:t>ней вместо веревки привязать шарф и кинуть в воду так, чтобы зацепить ремнем тонущего человека и подтянуть его к кромке льда.</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roofErr w:type="gramStart"/>
      <w:r w:rsidRPr="001E07C5">
        <w:rPr>
          <w:rFonts w:ascii="Times New Roman" w:eastAsia="Times New Roman" w:hAnsi="Times New Roman" w:cs="Times New Roman"/>
          <w:sz w:val="26"/>
          <w:szCs w:val="26"/>
          <w:lang w:eastAsia="ru-RU"/>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sz w:val="26"/>
          <w:szCs w:val="26"/>
          <w:lang w:eastAsia="ru-RU"/>
        </w:rPr>
      </w:pPr>
      <w:r w:rsidRPr="001E07C5">
        <w:rPr>
          <w:rFonts w:ascii="Times New Roman" w:eastAsia="Times New Roman" w:hAnsi="Times New Roman" w:cs="Times New Roman"/>
          <w:b/>
          <w:sz w:val="26"/>
          <w:szCs w:val="26"/>
          <w:lang w:eastAsia="ru-RU"/>
        </w:rPr>
        <w:t>Оказание «доврачебной» помощи</w:t>
      </w:r>
    </w:p>
    <w:p w:rsidR="001E07C5" w:rsidRPr="001E07C5" w:rsidRDefault="001E07C5" w:rsidP="001E07C5">
      <w:pPr>
        <w:spacing w:after="0" w:line="240" w:lineRule="auto"/>
        <w:ind w:firstLine="720"/>
        <w:jc w:val="both"/>
        <w:rPr>
          <w:rFonts w:ascii="Times New Roman" w:eastAsia="Times New Roman" w:hAnsi="Times New Roman" w:cs="Times New Roman"/>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успокоить.</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w:t>
      </w:r>
      <w:r w:rsidRPr="001E07C5">
        <w:rPr>
          <w:rFonts w:ascii="Times New Roman" w:eastAsia="Times New Roman" w:hAnsi="Times New Roman" w:cs="Times New Roman"/>
          <w:sz w:val="26"/>
          <w:szCs w:val="26"/>
          <w:lang w:eastAsia="ru-RU"/>
        </w:rPr>
        <w:sym w:font="Symbol" w:char="F0B0"/>
      </w:r>
      <w:r w:rsidRPr="001E07C5">
        <w:rPr>
          <w:rFonts w:ascii="Times New Roman" w:eastAsia="Times New Roman" w:hAnsi="Times New Roman" w:cs="Times New Roman"/>
          <w:sz w:val="26"/>
          <w:szCs w:val="26"/>
          <w:lang w:eastAsia="ru-RU"/>
        </w:rPr>
        <w:t>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roofErr w:type="gramStart"/>
      <w:r w:rsidRPr="001E07C5">
        <w:rPr>
          <w:rFonts w:ascii="Times New Roman" w:eastAsia="Times New Roman" w:hAnsi="Times New Roman" w:cs="Times New Roman"/>
          <w:sz w:val="26"/>
          <w:szCs w:val="26"/>
          <w:lang w:eastAsia="ru-RU"/>
        </w:rPr>
        <w:sym w:font="Symbol" w:char="F0B0"/>
      </w:r>
      <w:r w:rsidRPr="001E07C5">
        <w:rPr>
          <w:rFonts w:ascii="Times New Roman" w:eastAsia="Times New Roman" w:hAnsi="Times New Roman" w:cs="Times New Roman"/>
          <w:sz w:val="26"/>
          <w:szCs w:val="26"/>
          <w:lang w:eastAsia="ru-RU"/>
        </w:rPr>
        <w:t>С</w:t>
      </w:r>
      <w:proofErr w:type="gramEnd"/>
      <w:r w:rsidRPr="001E07C5">
        <w:rPr>
          <w:rFonts w:ascii="Times New Roman" w:eastAsia="Times New Roman" w:hAnsi="Times New Roman" w:cs="Times New Roman"/>
          <w:sz w:val="26"/>
          <w:szCs w:val="26"/>
          <w:lang w:eastAsia="ru-RU"/>
        </w:rPr>
        <w:t xml:space="preserve">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Существует две формы гипотермии: легкая и тяжелая.</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При легкой форме </w:t>
      </w:r>
      <w:proofErr w:type="gramStart"/>
      <w:r w:rsidRPr="001E07C5">
        <w:rPr>
          <w:rFonts w:ascii="Times New Roman" w:eastAsia="Times New Roman" w:hAnsi="Times New Roman" w:cs="Times New Roman"/>
          <w:sz w:val="26"/>
          <w:szCs w:val="26"/>
          <w:lang w:eastAsia="ru-RU"/>
        </w:rPr>
        <w:t>спасенный</w:t>
      </w:r>
      <w:proofErr w:type="gramEnd"/>
      <w:r w:rsidRPr="001E07C5">
        <w:rPr>
          <w:rFonts w:ascii="Times New Roman" w:eastAsia="Times New Roman" w:hAnsi="Times New Roman" w:cs="Times New Roman"/>
          <w:sz w:val="26"/>
          <w:szCs w:val="26"/>
          <w:lang w:eastAsia="ru-RU"/>
        </w:rPr>
        <w:t xml:space="preserve"> в сознании. Ему необходимо сменить мокрую одежду на сухую и дать попить горячего и сладкого (спиртное противопоказано).</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При тяжелой гипотермии пострадавший, как правило, находится без сознания. Необходим комплекс реанимационных действий:</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поместить пострадавшего в теплое помещение;</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сменить одежду на сухую, стараясь не тревожить пострадавшего;</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положить пострадавшего на твердую ровную поверхность лицом вверх;</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lastRenderedPageBreak/>
        <w:t>при необходимости сделать искусственное дыхание;</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активно согреть пострадавшего одним из методов: полотенца, предварительно опущенные в горячую воду (70</w:t>
      </w:r>
      <w:r w:rsidRPr="001E07C5">
        <w:rPr>
          <w:rFonts w:ascii="Times New Roman" w:eastAsia="Times New Roman" w:hAnsi="Times New Roman" w:cs="Times New Roman"/>
          <w:sz w:val="26"/>
          <w:szCs w:val="26"/>
          <w:lang w:eastAsia="ru-RU"/>
        </w:rPr>
        <w:sym w:font="Symbol" w:char="F0B0"/>
      </w:r>
      <w:r w:rsidRPr="001E07C5">
        <w:rPr>
          <w:rFonts w:ascii="Times New Roman" w:eastAsia="Times New Roman" w:hAnsi="Times New Roman" w:cs="Times New Roman"/>
          <w:sz w:val="26"/>
          <w:szCs w:val="26"/>
          <w:lang w:eastAsia="ru-RU"/>
        </w:rPr>
        <w:t>С), прикладываются к голове, шее, груди, животу; или согревать пострадавшего теплом своего тела, плотно прижимаясь к нему (оба должны быть закутаны в одеяло).</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b/>
          <w:sz w:val="26"/>
          <w:szCs w:val="26"/>
          <w:lang w:eastAsia="ru-RU"/>
        </w:rPr>
        <w:t xml:space="preserve">Нельзя: </w:t>
      </w:r>
      <w:r w:rsidRPr="001E07C5">
        <w:rPr>
          <w:rFonts w:ascii="Times New Roman" w:eastAsia="Times New Roman" w:hAnsi="Times New Roman" w:cs="Times New Roman"/>
          <w:sz w:val="26"/>
          <w:szCs w:val="26"/>
          <w:lang w:eastAsia="ru-RU"/>
        </w:rPr>
        <w:t>давать пострадавшему спиртное; пытаться массировать или растирать спасенного; помещать в горячую воду или согревать конечности (руки и ноги) пострадавшего.</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После оказания первой помощи пострадавшего необходимо поскорее доставить в ближайшее лечебное учреждение.</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p>
    <w:p w:rsidR="001E07C5" w:rsidRPr="001E07C5" w:rsidRDefault="001E07C5" w:rsidP="001E07C5">
      <w:pPr>
        <w:spacing w:after="0" w:line="240" w:lineRule="auto"/>
        <w:jc w:val="center"/>
        <w:rPr>
          <w:rFonts w:ascii="Times New Roman" w:eastAsia="Times New Roman" w:hAnsi="Times New Roman" w:cs="Times New Roman"/>
          <w:b/>
          <w:bCs/>
          <w:sz w:val="26"/>
          <w:szCs w:val="26"/>
          <w:lang w:eastAsia="ru-RU"/>
        </w:rPr>
      </w:pPr>
      <w:r w:rsidRPr="001E07C5">
        <w:rPr>
          <w:rFonts w:ascii="Times New Roman" w:eastAsia="Times New Roman" w:hAnsi="Times New Roman" w:cs="Times New Roman"/>
          <w:b/>
          <w:bCs/>
          <w:sz w:val="26"/>
          <w:szCs w:val="26"/>
          <w:lang w:eastAsia="ru-RU"/>
        </w:rPr>
        <w:t>Не поддаваться панике</w:t>
      </w:r>
    </w:p>
    <w:p w:rsidR="001E07C5" w:rsidRPr="001E07C5" w:rsidRDefault="001E07C5" w:rsidP="001E07C5">
      <w:pPr>
        <w:spacing w:after="0" w:line="240" w:lineRule="auto"/>
        <w:ind w:firstLine="720"/>
        <w:jc w:val="center"/>
        <w:rPr>
          <w:rFonts w:ascii="Times New Roman" w:eastAsia="Times New Roman" w:hAnsi="Times New Roman" w:cs="Times New Roman"/>
          <w:b/>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sidRPr="001E07C5">
        <w:rPr>
          <w:rFonts w:ascii="Times New Roman" w:eastAsia="Times New Roman" w:hAnsi="Times New Roman" w:cs="Times New Roman"/>
          <w:sz w:val="26"/>
          <w:szCs w:val="26"/>
          <w:lang w:eastAsia="ru-RU"/>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sidRPr="001E07C5">
        <w:rPr>
          <w:rFonts w:ascii="Times New Roman" w:eastAsia="Times New Roman" w:hAnsi="Times New Roman" w:cs="Times New Roman"/>
          <w:sz w:val="26"/>
          <w:szCs w:val="26"/>
          <w:lang w:eastAsia="ru-RU"/>
        </w:rPr>
        <w:t xml:space="preserve"> Никогда не забывайте об этом!</w:t>
      </w:r>
    </w:p>
    <w:p w:rsidR="001E07C5" w:rsidRPr="001E07C5" w:rsidRDefault="001E07C5" w:rsidP="001E07C5">
      <w:pPr>
        <w:spacing w:after="0" w:line="240" w:lineRule="auto"/>
        <w:ind w:firstLine="720"/>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3638550" cy="800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lum bright="6000" contrast="2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0" cy="800100"/>
                    </a:xfrm>
                    <a:prstGeom prst="rect">
                      <a:avLst/>
                    </a:prstGeom>
                    <a:noFill/>
                    <a:ln>
                      <a:noFill/>
                    </a:ln>
                  </pic:spPr>
                </pic:pic>
              </a:graphicData>
            </a:graphic>
          </wp:inline>
        </w:drawing>
      </w:r>
    </w:p>
    <w:p w:rsidR="001E07C5" w:rsidRPr="001E07C5" w:rsidRDefault="001E07C5" w:rsidP="001E07C5">
      <w:pPr>
        <w:spacing w:after="0" w:line="240" w:lineRule="auto"/>
        <w:ind w:firstLine="720"/>
        <w:jc w:val="center"/>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Рис. 13. </w:t>
      </w:r>
      <w:proofErr w:type="spellStart"/>
      <w:r w:rsidRPr="001E07C5">
        <w:rPr>
          <w:rFonts w:ascii="Times New Roman" w:eastAsia="Times New Roman" w:hAnsi="Times New Roman" w:cs="Times New Roman"/>
          <w:sz w:val="26"/>
          <w:szCs w:val="26"/>
          <w:lang w:eastAsia="ru-RU"/>
        </w:rPr>
        <w:t>Самоспасение</w:t>
      </w:r>
      <w:proofErr w:type="spellEnd"/>
      <w:r w:rsidRPr="001E07C5">
        <w:rPr>
          <w:rFonts w:ascii="Times New Roman" w:eastAsia="Times New Roman" w:hAnsi="Times New Roman" w:cs="Times New Roman"/>
          <w:sz w:val="26"/>
          <w:szCs w:val="26"/>
          <w:lang w:eastAsia="ru-RU"/>
        </w:rPr>
        <w:t xml:space="preserve"> </w:t>
      </w:r>
      <w:proofErr w:type="gramStart"/>
      <w:r w:rsidRPr="001E07C5">
        <w:rPr>
          <w:rFonts w:ascii="Times New Roman" w:eastAsia="Times New Roman" w:hAnsi="Times New Roman" w:cs="Times New Roman"/>
          <w:sz w:val="26"/>
          <w:szCs w:val="26"/>
          <w:lang w:eastAsia="ru-RU"/>
        </w:rPr>
        <w:t>провалившегося</w:t>
      </w:r>
      <w:proofErr w:type="gramEnd"/>
      <w:r w:rsidRPr="001E07C5">
        <w:rPr>
          <w:rFonts w:ascii="Times New Roman" w:eastAsia="Times New Roman" w:hAnsi="Times New Roman" w:cs="Times New Roman"/>
          <w:sz w:val="26"/>
          <w:szCs w:val="26"/>
          <w:lang w:eastAsia="ru-RU"/>
        </w:rPr>
        <w:t xml:space="preserve"> под лед.</w:t>
      </w:r>
    </w:p>
    <w:p w:rsidR="001E07C5" w:rsidRPr="001E07C5" w:rsidRDefault="001E07C5" w:rsidP="001E07C5">
      <w:pPr>
        <w:spacing w:after="0" w:line="240" w:lineRule="auto"/>
        <w:ind w:firstLine="720"/>
        <w:jc w:val="both"/>
        <w:rPr>
          <w:rFonts w:ascii="Times New Roman" w:eastAsia="Times New Roman" w:hAnsi="Times New Roman" w:cs="Times New Roman"/>
          <w:sz w:val="16"/>
          <w:szCs w:val="16"/>
          <w:lang w:eastAsia="ru-RU"/>
        </w:rPr>
      </w:pP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Как надо правильно себя вести, провалившись под лед? Во-первых, надо помнить, что выход можно найти даже из такого опасного положения, только не нужно терять самообладания и поддаваться панике. Во-вторых, не следует беспорядочно барахтаться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 xml:space="preserve">наваливаться всей тяжестью тела на тонкую кромку льда. 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13, </w:t>
      </w:r>
      <w:r w:rsidRPr="001E07C5">
        <w:rPr>
          <w:rFonts w:ascii="Times New Roman" w:eastAsia="Times New Roman" w:hAnsi="Times New Roman" w:cs="Times New Roman"/>
          <w:i/>
          <w:iCs/>
          <w:sz w:val="26"/>
          <w:szCs w:val="26"/>
          <w:lang w:eastAsia="ru-RU"/>
        </w:rPr>
        <w:t xml:space="preserve">а). </w:t>
      </w:r>
      <w:r w:rsidRPr="001E07C5">
        <w:rPr>
          <w:rFonts w:ascii="Times New Roman" w:eastAsia="Times New Roman" w:hAnsi="Times New Roman" w:cs="Times New Roman"/>
          <w:sz w:val="26"/>
          <w:szCs w:val="26"/>
          <w:lang w:eastAsia="ru-RU"/>
        </w:rPr>
        <w:t xml:space="preserve">Это очень важно. Потом нужно осторожно вытащить на лед ногу, расположенную ближе к кромке (рис. 13, </w:t>
      </w:r>
      <w:r w:rsidRPr="001E07C5">
        <w:rPr>
          <w:rFonts w:ascii="Times New Roman" w:eastAsia="Times New Roman" w:hAnsi="Times New Roman" w:cs="Times New Roman"/>
          <w:i/>
          <w:sz w:val="26"/>
          <w:szCs w:val="26"/>
          <w:lang w:eastAsia="ru-RU"/>
        </w:rPr>
        <w:t>б</w:t>
      </w:r>
      <w:r w:rsidRPr="001E07C5">
        <w:rPr>
          <w:rFonts w:ascii="Times New Roman" w:eastAsia="Times New Roman" w:hAnsi="Times New Roman" w:cs="Times New Roman"/>
          <w:sz w:val="26"/>
          <w:szCs w:val="26"/>
          <w:lang w:eastAsia="ru-RU"/>
        </w:rPr>
        <w:t xml:space="preserve">), наклониться в ту же сторону, поворотом корпуса вытащить из воды вторую ногу </w:t>
      </w:r>
      <w:r w:rsidRPr="001E07C5">
        <w:rPr>
          <w:rFonts w:ascii="Times New Roman" w:eastAsia="Times New Roman" w:hAnsi="Times New Roman" w:cs="Times New Roman"/>
          <w:bCs/>
          <w:sz w:val="26"/>
          <w:szCs w:val="26"/>
          <w:lang w:eastAsia="ru-RU"/>
        </w:rPr>
        <w:t xml:space="preserve">и </w:t>
      </w:r>
      <w:r w:rsidRPr="001E07C5">
        <w:rPr>
          <w:rFonts w:ascii="Times New Roman" w:eastAsia="Times New Roman" w:hAnsi="Times New Roman" w:cs="Times New Roman"/>
          <w:sz w:val="26"/>
          <w:szCs w:val="26"/>
          <w:lang w:eastAsia="ru-RU"/>
        </w:rPr>
        <w:t xml:space="preserve">сразу же выкатиться </w:t>
      </w:r>
      <w:r w:rsidRPr="001E07C5">
        <w:rPr>
          <w:rFonts w:ascii="Times New Roman" w:eastAsia="Times New Roman" w:hAnsi="Times New Roman" w:cs="Times New Roman"/>
          <w:bCs/>
          <w:sz w:val="26"/>
          <w:szCs w:val="26"/>
          <w:lang w:eastAsia="ru-RU"/>
        </w:rPr>
        <w:t xml:space="preserve">на </w:t>
      </w:r>
      <w:r w:rsidRPr="001E07C5">
        <w:rPr>
          <w:rFonts w:ascii="Times New Roman" w:eastAsia="Times New Roman" w:hAnsi="Times New Roman" w:cs="Times New Roman"/>
          <w:sz w:val="26"/>
          <w:szCs w:val="26"/>
          <w:lang w:eastAsia="ru-RU"/>
        </w:rPr>
        <w:t xml:space="preserve">лед, а затем, не вставая, без резких движений отползти как можно дальше от опасного места (рис. 13, </w:t>
      </w:r>
      <w:r w:rsidRPr="001E07C5">
        <w:rPr>
          <w:rFonts w:ascii="Times New Roman" w:eastAsia="Times New Roman" w:hAnsi="Times New Roman" w:cs="Times New Roman"/>
          <w:i/>
          <w:iCs/>
          <w:sz w:val="26"/>
          <w:szCs w:val="26"/>
          <w:lang w:eastAsia="ru-RU"/>
        </w:rPr>
        <w:t>в).</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При нахождении в воде нужно уметь противостоять опасным факторам, характерным для водоемов.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 xml:space="preserve">Изучив эту памятку, еще раз </w:t>
      </w:r>
      <w:r w:rsidRPr="001E07C5">
        <w:rPr>
          <w:rFonts w:ascii="Times New Roman" w:eastAsia="Times New Roman" w:hAnsi="Times New Roman" w:cs="Times New Roman"/>
          <w:bCs/>
          <w:sz w:val="26"/>
          <w:szCs w:val="26"/>
          <w:lang w:eastAsia="ru-RU"/>
        </w:rPr>
        <w:t xml:space="preserve">подумайте </w:t>
      </w:r>
      <w:r w:rsidRPr="001E07C5">
        <w:rPr>
          <w:rFonts w:ascii="Times New Roman" w:eastAsia="Times New Roman" w:hAnsi="Times New Roman" w:cs="Times New Roman"/>
          <w:sz w:val="26"/>
          <w:szCs w:val="26"/>
          <w:lang w:eastAsia="ru-RU"/>
        </w:rPr>
        <w:t xml:space="preserve">о том, что вы узнали, проанализируйте все описанные в ней случаи и правила, обсудите </w:t>
      </w:r>
      <w:r w:rsidRPr="001E07C5">
        <w:rPr>
          <w:rFonts w:ascii="Times New Roman" w:eastAsia="Times New Roman" w:hAnsi="Times New Roman" w:cs="Times New Roman"/>
          <w:bCs/>
          <w:sz w:val="26"/>
          <w:szCs w:val="26"/>
          <w:lang w:eastAsia="ru-RU"/>
        </w:rPr>
        <w:t xml:space="preserve">с товарищами </w:t>
      </w:r>
      <w:r w:rsidRPr="001E07C5">
        <w:rPr>
          <w:rFonts w:ascii="Times New Roman" w:eastAsia="Times New Roman" w:hAnsi="Times New Roman" w:cs="Times New Roman"/>
          <w:sz w:val="26"/>
          <w:szCs w:val="26"/>
          <w:lang w:eastAsia="ru-RU"/>
        </w:rPr>
        <w:t>и коллегами по работе (учебе). И самое главное — выполняйте их! Предупреждайте всех, кто нарушает эти правила, о грозящей им опасности.</w:t>
      </w:r>
    </w:p>
    <w:p w:rsidR="001E07C5" w:rsidRPr="001E07C5" w:rsidRDefault="001E07C5" w:rsidP="001E07C5">
      <w:pPr>
        <w:spacing w:after="0" w:line="240" w:lineRule="auto"/>
        <w:ind w:firstLine="720"/>
        <w:jc w:val="both"/>
        <w:rPr>
          <w:rFonts w:ascii="Times New Roman" w:eastAsia="Times New Roman" w:hAnsi="Times New Roman" w:cs="Times New Roman"/>
          <w:sz w:val="26"/>
          <w:szCs w:val="26"/>
          <w:lang w:eastAsia="ru-RU"/>
        </w:rPr>
      </w:pPr>
      <w:r w:rsidRPr="001E07C5">
        <w:rPr>
          <w:rFonts w:ascii="Times New Roman" w:eastAsia="Times New Roman" w:hAnsi="Times New Roman" w:cs="Times New Roman"/>
          <w:sz w:val="26"/>
          <w:szCs w:val="26"/>
          <w:lang w:eastAsia="ru-RU"/>
        </w:rPr>
        <w:t>А если уж стряслась с кем беда на льду, не оставайтесь безмолвными свидетелями, зовите на помощь людей и посильно помогайте сами!</w:t>
      </w:r>
    </w:p>
    <w:sectPr w:rsidR="001E07C5" w:rsidRPr="001E07C5" w:rsidSect="001E07C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45A"/>
    <w:rsid w:val="001E07C5"/>
    <w:rsid w:val="002F5032"/>
    <w:rsid w:val="0035045A"/>
    <w:rsid w:val="00512AF1"/>
    <w:rsid w:val="00557CAD"/>
    <w:rsid w:val="008D20C4"/>
    <w:rsid w:val="00A16AE1"/>
    <w:rsid w:val="00D4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032"/>
    <w:pPr>
      <w:spacing w:after="0" w:line="240" w:lineRule="auto"/>
    </w:pPr>
  </w:style>
  <w:style w:type="paragraph" w:styleId="a4">
    <w:name w:val="Normal (Web)"/>
    <w:basedOn w:val="a"/>
    <w:uiPriority w:val="99"/>
    <w:semiHidden/>
    <w:unhideWhenUsed/>
    <w:rsid w:val="001E0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07C5"/>
  </w:style>
  <w:style w:type="paragraph" w:styleId="a5">
    <w:name w:val="Balloon Text"/>
    <w:basedOn w:val="a"/>
    <w:link w:val="a6"/>
    <w:uiPriority w:val="99"/>
    <w:semiHidden/>
    <w:unhideWhenUsed/>
    <w:rsid w:val="001E07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032"/>
    <w:pPr>
      <w:spacing w:after="0" w:line="240" w:lineRule="auto"/>
    </w:pPr>
  </w:style>
  <w:style w:type="paragraph" w:styleId="a4">
    <w:name w:val="Normal (Web)"/>
    <w:basedOn w:val="a"/>
    <w:uiPriority w:val="99"/>
    <w:semiHidden/>
    <w:unhideWhenUsed/>
    <w:rsid w:val="001E0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07C5"/>
  </w:style>
  <w:style w:type="paragraph" w:styleId="a5">
    <w:name w:val="Balloon Text"/>
    <w:basedOn w:val="a"/>
    <w:link w:val="a6"/>
    <w:uiPriority w:val="99"/>
    <w:semiHidden/>
    <w:unhideWhenUsed/>
    <w:rsid w:val="001E07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0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microsoft.com/office/2007/relationships/stylesWithEffects" Target="stylesWithEffects.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5190</Words>
  <Characters>29586</Characters>
  <Application>Microsoft Office Word</Application>
  <DocSecurity>0</DocSecurity>
  <Lines>246</Lines>
  <Paragraphs>69</Paragraphs>
  <ScaleCrop>false</ScaleCrop>
  <Company>SPecialiST RePack</Company>
  <LinksUpToDate>false</LinksUpToDate>
  <CharactersWithSpaces>34707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2013-11-08T18:10:00Z</dcterms:created>
  <dcterms:modified xsi:type="dcterms:W3CDTF">2016-10-28T01:50:00Z</dcterms:modified>
</cp:coreProperties>
</file>